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1C" w:rsidRPr="00B65EF0" w:rsidRDefault="003D3EAC" w:rsidP="00E16B8A">
      <w:pPr>
        <w:rPr>
          <w:rFonts w:ascii="Bookman Old Style" w:hAnsi="Bookman Old Style"/>
          <w:sz w:val="20"/>
          <w:szCs w:val="20"/>
        </w:rPr>
      </w:pPr>
      <w:r>
        <w:rPr>
          <w:rFonts w:ascii="Bookman Old Style" w:hAnsi="Bookman Old Style"/>
          <w:noProof/>
          <w:sz w:val="20"/>
          <w:szCs w:val="20"/>
        </w:rPr>
        <w:pict>
          <v:shapetype id="_x0000_t202" coordsize="21600,21600" o:spt="202" path="m,l,21600r21600,l21600,xe">
            <v:stroke joinstyle="miter"/>
            <v:path gradientshapeok="t" o:connecttype="rect"/>
          </v:shapetype>
          <v:shape id="Text Box 5" o:spid="_x0000_s1034" type="#_x0000_t202" style="position:absolute;margin-left:270pt;margin-top:6.8pt;width:229.5pt;height:255.1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" strokecolor="white">
            <v:textbox style="mso-next-textbox:#Text Box 5">
              <w:txbxContent>
                <w:p w:rsidR="003D3EAC" w:rsidRPr="00FB724C" w:rsidRDefault="003D3EAC" w:rsidP="00CB19FB">
                  <w:pPr>
                    <w:rPr>
                      <w:bCs/>
                      <w:spacing w:val="-2"/>
                    </w:rPr>
                  </w:pPr>
                  <w:r w:rsidRPr="0073550B">
                    <w:rPr>
                      <w:bCs/>
                      <w:spacing w:val="-2"/>
                    </w:rPr>
                    <w:t xml:space="preserve">                                                                               </w:t>
                  </w:r>
                  <w:r>
                    <w:rPr>
                      <w:bCs/>
                      <w:spacing w:val="-2"/>
                    </w:rPr>
                    <w:t xml:space="preserve">               </w:t>
                  </w:r>
                </w:p>
                <w:p w:rsidR="003D3EAC" w:rsidRDefault="003D3EAC" w:rsidP="00CB19FB">
                  <w:pPr>
                    <w:pStyle w:val="2"/>
                    <w:tabs>
                      <w:tab w:val="left" w:pos="284"/>
                    </w:tabs>
                    <w:rPr>
                      <w:rFonts w:ascii="Times New Roman" w:hAnsi="Times New Roman"/>
                      <w:sz w:val="21"/>
                      <w:szCs w:val="22"/>
                    </w:rPr>
                  </w:pPr>
                  <w:r w:rsidRPr="00BE72BE">
                    <w:rPr>
                      <w:rFonts w:ascii="Times New Roman" w:hAnsi="Times New Roman"/>
                      <w:sz w:val="21"/>
                      <w:szCs w:val="22"/>
                    </w:rPr>
                    <w:t xml:space="preserve">      </w:t>
                  </w:r>
                </w:p>
                <w:p w:rsidR="003D3EAC" w:rsidRPr="003D3EAC" w:rsidRDefault="003D3EAC" w:rsidP="00CB19FB">
                  <w:pPr>
                    <w:pStyle w:val="2"/>
                    <w:tabs>
                      <w:tab w:val="left" w:pos="284"/>
                    </w:tabs>
                    <w:rPr>
                      <w:rFonts w:asciiTheme="minorHAnsi" w:hAnsiTheme="minorHAnsi"/>
                      <w:sz w:val="22"/>
                      <w:szCs w:val="22"/>
                    </w:rPr>
                  </w:pPr>
                  <w:r w:rsidRPr="00FE1F9D">
                    <w:rPr>
                      <w:rFonts w:ascii="Times New Roman" w:hAnsi="Times New Roman"/>
                      <w:sz w:val="22"/>
                      <w:szCs w:val="22"/>
                    </w:rPr>
                    <w:t xml:space="preserve">     </w:t>
                  </w:r>
                  <w:r w:rsidRPr="00FE1F9D">
                    <w:rPr>
                      <w:rFonts w:asciiTheme="minorHAnsi" w:hAnsiTheme="minorHAnsi"/>
                      <w:sz w:val="22"/>
                      <w:szCs w:val="22"/>
                    </w:rPr>
                    <w:t>Αιγάλεω,</w:t>
                  </w:r>
                  <w:r w:rsidRPr="00FE1F9D">
                    <w:rPr>
                      <w:rFonts w:asciiTheme="minorHAnsi" w:hAnsiTheme="minorHAnsi"/>
                      <w:sz w:val="22"/>
                      <w:szCs w:val="22"/>
                      <w:lang w:val="en-US"/>
                    </w:rPr>
                    <w:t xml:space="preserve"> </w:t>
                  </w:r>
                  <w:r>
                    <w:rPr>
                      <w:rFonts w:asciiTheme="minorHAnsi" w:hAnsiTheme="minorHAnsi"/>
                      <w:sz w:val="22"/>
                      <w:szCs w:val="22"/>
                    </w:rPr>
                    <w:t>2-12-2019</w:t>
                  </w:r>
                </w:p>
                <w:p w:rsidR="003D3EAC" w:rsidRPr="00FE1F9D" w:rsidRDefault="003D3EAC" w:rsidP="00CB19FB">
                  <w:pPr>
                    <w:pStyle w:val="2"/>
                    <w:tabs>
                      <w:tab w:val="left" w:pos="284"/>
                    </w:tabs>
                    <w:rPr>
                      <w:rFonts w:asciiTheme="minorHAnsi" w:hAnsiTheme="minorHAnsi" w:cs="Calibri"/>
                      <w:sz w:val="22"/>
                      <w:szCs w:val="22"/>
                      <w:lang w:val="en-US"/>
                    </w:rPr>
                  </w:pPr>
                  <w:r w:rsidRPr="00FE1F9D">
                    <w:rPr>
                      <w:rFonts w:asciiTheme="minorHAnsi" w:hAnsiTheme="minorHAnsi"/>
                      <w:sz w:val="22"/>
                      <w:szCs w:val="22"/>
                    </w:rPr>
                    <w:t xml:space="preserve">      Αριθ. Πρωτ.: </w:t>
                  </w:r>
                  <w:r w:rsidR="00E3082A">
                    <w:rPr>
                      <w:rFonts w:asciiTheme="minorHAnsi" w:hAnsiTheme="minorHAnsi"/>
                      <w:sz w:val="22"/>
                      <w:szCs w:val="22"/>
                    </w:rPr>
                    <w:t>18092</w:t>
                  </w:r>
                  <w:r w:rsidRPr="00FE1F9D">
                    <w:rPr>
                      <w:rFonts w:asciiTheme="minorHAnsi" w:hAnsiTheme="minorHAnsi"/>
                      <w:sz w:val="22"/>
                      <w:szCs w:val="22"/>
                    </w:rPr>
                    <w:t xml:space="preserve"> </w:t>
                  </w:r>
                </w:p>
                <w:p w:rsidR="003D3EAC" w:rsidRPr="00E55C62" w:rsidRDefault="003D3EAC" w:rsidP="00CB19FB">
                  <w:pPr>
                    <w:pStyle w:val="3"/>
                    <w:ind w:left="360"/>
                    <w:rPr>
                      <w:rFonts w:asciiTheme="minorHAnsi" w:hAnsiTheme="minorHAnsi" w:cs="Calibri"/>
                      <w:color w:val="000000"/>
                      <w:position w:val="0"/>
                      <w:sz w:val="22"/>
                      <w:szCs w:val="22"/>
                    </w:rPr>
                  </w:pPr>
                </w:p>
                <w:p w:rsidR="003D3EAC" w:rsidRPr="00E55C62" w:rsidRDefault="003D3EAC" w:rsidP="00CB19FB">
                  <w:pPr>
                    <w:pStyle w:val="3"/>
                    <w:ind w:left="284"/>
                    <w:rPr>
                      <w:rFonts w:asciiTheme="minorHAnsi" w:hAnsiTheme="minorHAnsi" w:cs="Calibri"/>
                      <w:b/>
                      <w:color w:val="000000"/>
                      <w:position w:val="0"/>
                      <w:sz w:val="22"/>
                      <w:szCs w:val="22"/>
                    </w:rPr>
                  </w:pPr>
                </w:p>
                <w:p w:rsidR="003D3EAC" w:rsidRPr="00E55C62" w:rsidRDefault="003D3EAC" w:rsidP="00CB19FB">
                  <w:pPr>
                    <w:pStyle w:val="3"/>
                    <w:ind w:left="284"/>
                    <w:rPr>
                      <w:rFonts w:asciiTheme="minorHAnsi" w:hAnsiTheme="minorHAnsi" w:cs="Calibri"/>
                      <w:b/>
                      <w:color w:val="000000"/>
                      <w:position w:val="0"/>
                      <w:sz w:val="22"/>
                      <w:szCs w:val="22"/>
                    </w:rPr>
                  </w:pPr>
                  <w:r w:rsidRPr="00E55C62">
                    <w:rPr>
                      <w:rFonts w:asciiTheme="minorHAnsi" w:hAnsiTheme="minorHAnsi" w:cs="Calibri"/>
                      <w:b/>
                      <w:color w:val="000000"/>
                      <w:position w:val="0"/>
                      <w:sz w:val="22"/>
                      <w:szCs w:val="22"/>
                    </w:rPr>
                    <w:t>ΠΡΟΣ:</w:t>
                  </w:r>
                </w:p>
                <w:p w:rsidR="003D3EAC" w:rsidRPr="00E55C62" w:rsidRDefault="003D3EAC" w:rsidP="00CB19FB">
                  <w:pPr>
                    <w:numPr>
                      <w:ilvl w:val="0"/>
                      <w:numId w:val="1"/>
                    </w:numPr>
                    <w:tabs>
                      <w:tab w:val="clear" w:pos="720"/>
                      <w:tab w:val="num" w:pos="0"/>
                    </w:tabs>
                    <w:ind w:left="284" w:hanging="284"/>
                    <w:jc w:val="both"/>
                    <w:rPr>
                      <w:rFonts w:asciiTheme="minorHAnsi" w:hAnsiTheme="minorHAnsi" w:cs="Calibri"/>
                      <w:color w:val="000000"/>
                      <w:sz w:val="22"/>
                      <w:szCs w:val="22"/>
                    </w:rPr>
                  </w:pPr>
                  <w:r w:rsidRPr="00E55C62">
                    <w:rPr>
                      <w:rFonts w:asciiTheme="minorHAnsi" w:hAnsiTheme="minorHAnsi" w:cs="Calibri"/>
                      <w:color w:val="000000"/>
                      <w:sz w:val="22"/>
                      <w:szCs w:val="22"/>
                    </w:rPr>
                    <w:t>Διευθυντές/ντριες Δημοτικών Σχολείων και Προϊσταμένους/ες Νηπιαγωγείων της Διεύθυνσης Π.Ε. Γ΄ Αθήνας</w:t>
                  </w:r>
                </w:p>
                <w:p w:rsidR="003D3EAC" w:rsidRPr="00E55C62" w:rsidRDefault="003D3EAC" w:rsidP="00CB19FB">
                  <w:pPr>
                    <w:numPr>
                      <w:ilvl w:val="0"/>
                      <w:numId w:val="1"/>
                    </w:numPr>
                    <w:tabs>
                      <w:tab w:val="clear" w:pos="720"/>
                    </w:tabs>
                    <w:ind w:left="284" w:hanging="284"/>
                    <w:jc w:val="both"/>
                    <w:rPr>
                      <w:rFonts w:asciiTheme="minorHAnsi" w:hAnsiTheme="minorHAnsi" w:cs="Calibri"/>
                      <w:color w:val="000000"/>
                      <w:sz w:val="22"/>
                      <w:szCs w:val="22"/>
                    </w:rPr>
                  </w:pPr>
                  <w:r w:rsidRPr="00E55C62">
                    <w:rPr>
                      <w:rFonts w:asciiTheme="minorHAnsi" w:hAnsiTheme="minorHAnsi" w:cs="Calibri"/>
                      <w:color w:val="000000"/>
                      <w:sz w:val="22"/>
                      <w:szCs w:val="22"/>
                      <w:lang w:val="en-US"/>
                    </w:rPr>
                    <w:t>E</w:t>
                  </w:r>
                  <w:r w:rsidRPr="00E55C62">
                    <w:rPr>
                      <w:rFonts w:asciiTheme="minorHAnsi" w:hAnsiTheme="minorHAnsi" w:cs="Calibri"/>
                      <w:color w:val="000000"/>
                      <w:sz w:val="22"/>
                      <w:szCs w:val="22"/>
                    </w:rPr>
                    <w:t>κπαιδευτικούς</w:t>
                  </w:r>
                  <w:r w:rsidRPr="00E55C62">
                    <w:rPr>
                      <w:rFonts w:asciiTheme="minorHAnsi" w:hAnsiTheme="minorHAnsi" w:cs="Calibri"/>
                      <w:color w:val="000000"/>
                      <w:sz w:val="22"/>
                      <w:szCs w:val="22"/>
                      <w:lang w:val="en-US"/>
                    </w:rPr>
                    <w:t xml:space="preserve"> </w:t>
                  </w:r>
                  <w:r w:rsidRPr="00E55C62">
                    <w:rPr>
                      <w:rFonts w:asciiTheme="minorHAnsi" w:hAnsiTheme="minorHAnsi" w:cs="Calibri"/>
                      <w:color w:val="000000"/>
                      <w:sz w:val="22"/>
                      <w:szCs w:val="22"/>
                    </w:rPr>
                    <w:t>Δημοτικών Σχολείων και Νηπιαγωγείων της Διεύθυνσης Π.Ε. Γ΄ Αθήνας</w:t>
                  </w:r>
                </w:p>
                <w:p w:rsidR="003D3EAC" w:rsidRPr="00E55C62" w:rsidRDefault="003D3EAC" w:rsidP="00CB19FB">
                  <w:pPr>
                    <w:jc w:val="both"/>
                    <w:rPr>
                      <w:rFonts w:asciiTheme="minorHAnsi" w:hAnsiTheme="minorHAnsi" w:cs="Calibri"/>
                      <w:color w:val="000000"/>
                      <w:sz w:val="22"/>
                      <w:szCs w:val="22"/>
                    </w:rPr>
                  </w:pPr>
                </w:p>
                <w:p w:rsidR="003D3EAC" w:rsidRPr="00E55C62" w:rsidRDefault="003D3EAC" w:rsidP="00CB19FB">
                  <w:pPr>
                    <w:jc w:val="both"/>
                    <w:rPr>
                      <w:rFonts w:asciiTheme="minorHAnsi" w:hAnsiTheme="minorHAnsi" w:cs="Calibri"/>
                      <w:color w:val="000000"/>
                      <w:sz w:val="22"/>
                      <w:szCs w:val="22"/>
                    </w:rPr>
                  </w:pPr>
                </w:p>
                <w:p w:rsidR="003D3EAC" w:rsidRPr="00E55C62" w:rsidRDefault="003D3EAC" w:rsidP="00CB19FB">
                  <w:pPr>
                    <w:ind w:left="284"/>
                    <w:jc w:val="both"/>
                    <w:rPr>
                      <w:rFonts w:asciiTheme="minorHAnsi" w:hAnsiTheme="minorHAnsi" w:cs="Calibri"/>
                      <w:b/>
                      <w:color w:val="000000"/>
                      <w:sz w:val="22"/>
                      <w:szCs w:val="22"/>
                    </w:rPr>
                  </w:pPr>
                  <w:r w:rsidRPr="00E55C62">
                    <w:rPr>
                      <w:rFonts w:asciiTheme="minorHAnsi" w:hAnsiTheme="minorHAnsi" w:cs="Calibri"/>
                      <w:b/>
                      <w:color w:val="000000"/>
                      <w:sz w:val="22"/>
                      <w:szCs w:val="22"/>
                      <w:lang w:val="en-US"/>
                    </w:rPr>
                    <w:t>KOIN</w:t>
                  </w:r>
                  <w:r w:rsidRPr="00E55C62">
                    <w:rPr>
                      <w:rFonts w:asciiTheme="minorHAnsi" w:hAnsiTheme="minorHAnsi" w:cs="Calibri"/>
                      <w:b/>
                      <w:color w:val="000000"/>
                      <w:sz w:val="22"/>
                      <w:szCs w:val="22"/>
                    </w:rPr>
                    <w:t>:</w:t>
                  </w:r>
                </w:p>
                <w:p w:rsidR="003D3EAC" w:rsidRPr="00E55C62" w:rsidRDefault="003D3EAC" w:rsidP="00E3082A">
                  <w:pPr>
                    <w:pStyle w:val="3"/>
                    <w:jc w:val="both"/>
                    <w:rPr>
                      <w:rFonts w:asciiTheme="minorHAnsi" w:hAnsiTheme="minorHAnsi"/>
                      <w:position w:val="0"/>
                      <w:sz w:val="22"/>
                      <w:szCs w:val="22"/>
                    </w:rPr>
                  </w:pPr>
                  <w:r w:rsidRPr="00E55C62">
                    <w:rPr>
                      <w:rFonts w:asciiTheme="minorHAnsi" w:hAnsiTheme="minorHAnsi"/>
                      <w:position w:val="0"/>
                      <w:sz w:val="22"/>
                      <w:szCs w:val="22"/>
                    </w:rPr>
                    <w:t>Συντονιστές/στριες Εκπαιδευτικού ‘Έργου 3ου ΠΕ.Κ.Ε.Σ. Αττικής</w:t>
                  </w:r>
                </w:p>
                <w:p w:rsidR="003D3EAC" w:rsidRPr="00BE72BE" w:rsidRDefault="003D3EAC" w:rsidP="00CB19FB">
                  <w:pPr>
                    <w:ind w:left="181"/>
                    <w:jc w:val="both"/>
                    <w:rPr>
                      <w:rFonts w:cs="Calibri"/>
                      <w:sz w:val="21"/>
                      <w:szCs w:val="22"/>
                    </w:rPr>
                  </w:pPr>
                  <w:r w:rsidRPr="00BE72BE">
                    <w:rPr>
                      <w:rFonts w:cs="Calibri"/>
                      <w:b/>
                      <w:sz w:val="21"/>
                      <w:szCs w:val="22"/>
                    </w:rPr>
                    <w:t xml:space="preserve">           </w:t>
                  </w:r>
                </w:p>
                <w:p w:rsidR="003D3EAC" w:rsidRPr="006C775D" w:rsidRDefault="003D3EAC" w:rsidP="00CB19FB">
                  <w:pPr>
                    <w:pStyle w:val="3"/>
                    <w:ind w:left="360"/>
                    <w:jc w:val="both"/>
                    <w:rPr>
                      <w:rFonts w:ascii="Calibri" w:hAnsi="Calibri" w:cs="Calibri"/>
                      <w:b/>
                      <w:position w:val="0"/>
                      <w:sz w:val="22"/>
                      <w:szCs w:val="22"/>
                    </w:rPr>
                  </w:pPr>
                </w:p>
                <w:p w:rsidR="003D3EAC" w:rsidRPr="003541A3" w:rsidRDefault="003D3EAC" w:rsidP="00CB19FB">
                  <w:pPr>
                    <w:pStyle w:val="3"/>
                    <w:ind w:left="360"/>
                    <w:rPr>
                      <w:rFonts w:ascii="Times New Roman" w:hAnsi="Times New Roman"/>
                      <w:position w:val="0"/>
                      <w:sz w:val="22"/>
                      <w:szCs w:val="22"/>
                    </w:rPr>
                  </w:pPr>
                </w:p>
                <w:p w:rsidR="003D3EAC" w:rsidRPr="003541A3" w:rsidRDefault="003D3EAC" w:rsidP="00CB19FB">
                  <w:pPr>
                    <w:pStyle w:val="3"/>
                    <w:ind w:left="360"/>
                    <w:jc w:val="both"/>
                    <w:rPr>
                      <w:rFonts w:cs="Arial"/>
                      <w:b/>
                      <w:position w:val="0"/>
                    </w:rPr>
                  </w:pPr>
                </w:p>
                <w:p w:rsidR="003D3EAC" w:rsidRDefault="003D3EAC" w:rsidP="00CB19FB"/>
              </w:txbxContent>
            </v:textbox>
          </v:shape>
        </w:pict>
      </w:r>
      <w:r w:rsidR="005F65F9" w:rsidRPr="005F65F9">
        <w:rPr>
          <w:noProof/>
        </w:rPr>
        <w:pict>
          <v:shape id="Text Box 2" o:spid="_x0000_s1027" type="#_x0000_t202" style="position:absolute;margin-left:-36.3pt;margin-top:.55pt;width:306.3pt;height:117.4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" strokecolor="white">
            <v:textbox style="mso-next-textbox:#Text Box 2">
              <w:txbxContent>
                <w:p w:rsidR="003D3EAC" w:rsidRDefault="003D3EAC" w:rsidP="00E16B8A">
                  <w:pPr>
                    <w:jc w:val="center"/>
                  </w:pPr>
                  <w:r>
                    <w:rPr>
                      <w:rFonts w:ascii="Arial" w:hAnsi="Arial" w:cs="Arial"/>
                      <w:noProof/>
                    </w:rPr>
                    <w:drawing>
                      <wp:inline distT="0" distB="0" distL="0" distR="0">
                        <wp:extent cx="523875" cy="5238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3D3EAC" w:rsidRPr="00E55C62" w:rsidRDefault="003D3EAC" w:rsidP="00E16B8A">
                  <w:pPr>
                    <w:jc w:val="center"/>
                    <w:rPr>
                      <w:rFonts w:asciiTheme="minorHAnsi" w:hAnsiTheme="minorHAnsi"/>
                      <w:b/>
                      <w:sz w:val="22"/>
                      <w:szCs w:val="22"/>
                    </w:rPr>
                  </w:pPr>
                  <w:r w:rsidRPr="00E55C62">
                    <w:rPr>
                      <w:rFonts w:asciiTheme="minorHAnsi" w:hAnsiTheme="minorHAnsi"/>
                      <w:b/>
                      <w:sz w:val="22"/>
                      <w:szCs w:val="22"/>
                    </w:rPr>
                    <w:t>ΕΛΛΗΝΙΚΗ ΔΗΜΟΚΡΑΤΙΑ</w:t>
                  </w:r>
                </w:p>
                <w:p w:rsidR="003D3EAC" w:rsidRPr="00E55C62" w:rsidRDefault="003D3EAC" w:rsidP="00E16B8A">
                  <w:pPr>
                    <w:jc w:val="center"/>
                    <w:rPr>
                      <w:rFonts w:asciiTheme="minorHAnsi" w:hAnsiTheme="minorHAnsi"/>
                      <w:b/>
                      <w:sz w:val="22"/>
                      <w:szCs w:val="22"/>
                    </w:rPr>
                  </w:pPr>
                  <w:r w:rsidRPr="00E55C62">
                    <w:rPr>
                      <w:rFonts w:asciiTheme="minorHAnsi" w:hAnsiTheme="minorHAnsi"/>
                      <w:b/>
                      <w:sz w:val="22"/>
                      <w:szCs w:val="22"/>
                    </w:rPr>
                    <w:t>ΥΠΟΥΡΓΕΙΟ ΠΑΙΔΕΙΑΣ &amp; ΘΡΗΣΚΕΥΜΑΤΩΝ</w:t>
                  </w:r>
                </w:p>
                <w:p w:rsidR="003D3EAC" w:rsidRPr="00E55C62" w:rsidRDefault="003D3EAC" w:rsidP="00E16B8A">
                  <w:pPr>
                    <w:jc w:val="center"/>
                    <w:rPr>
                      <w:rFonts w:asciiTheme="minorHAnsi" w:hAnsiTheme="minorHAnsi"/>
                      <w:b/>
                      <w:sz w:val="22"/>
                      <w:szCs w:val="22"/>
                    </w:rPr>
                  </w:pPr>
                  <w:r w:rsidRPr="00E55C62">
                    <w:rPr>
                      <w:rFonts w:asciiTheme="minorHAnsi" w:hAnsiTheme="minorHAnsi"/>
                      <w:b/>
                      <w:sz w:val="22"/>
                      <w:szCs w:val="22"/>
                    </w:rPr>
                    <w:t>ΠΕΡΙΦΕΡΕΙΑΚΗ Δ/ΝΣΗ Π. &amp; Δ. ΕΚΠ/ΣΗΣ ΑΤΤΙΚΗΣ</w:t>
                  </w:r>
                </w:p>
                <w:p w:rsidR="003D3EAC" w:rsidRPr="00E55C62" w:rsidRDefault="003D3EAC" w:rsidP="00E16B8A">
                  <w:pPr>
                    <w:jc w:val="center"/>
                    <w:rPr>
                      <w:rFonts w:asciiTheme="minorHAnsi" w:hAnsiTheme="minorHAnsi"/>
                      <w:b/>
                      <w:sz w:val="22"/>
                      <w:szCs w:val="22"/>
                    </w:rPr>
                  </w:pPr>
                  <w:r w:rsidRPr="00E55C62">
                    <w:rPr>
                      <w:rFonts w:asciiTheme="minorHAnsi" w:hAnsiTheme="minorHAnsi"/>
                      <w:b/>
                      <w:sz w:val="22"/>
                      <w:szCs w:val="22"/>
                    </w:rPr>
                    <w:t>Δ/ΝΣΗ Α/ΘΜΙΑΣ ΕΚΠ/ΣΗΣ Γ΄ ΑΘΗΝΑΣ</w:t>
                  </w:r>
                </w:p>
                <w:p w:rsidR="003D3EAC" w:rsidRPr="00E55C62" w:rsidRDefault="003D3EAC" w:rsidP="00E16B8A">
                  <w:pPr>
                    <w:jc w:val="center"/>
                    <w:rPr>
                      <w:rFonts w:asciiTheme="minorHAnsi" w:hAnsiTheme="minorHAnsi"/>
                      <w:b/>
                      <w:sz w:val="22"/>
                      <w:szCs w:val="22"/>
                    </w:rPr>
                  </w:pPr>
                  <w:r w:rsidRPr="00E55C62">
                    <w:rPr>
                      <w:rFonts w:asciiTheme="minorHAnsi" w:hAnsiTheme="minorHAnsi"/>
                      <w:b/>
                      <w:sz w:val="22"/>
                      <w:szCs w:val="22"/>
                    </w:rPr>
                    <w:t>ΣΧΟΛΙΚΕΣ ΔΡΑΣΤΗΡΙΟΤΗΤΕΣ ΠΟΛΙΤΙΣΤΙΚΩΝ ΘΕΜΑΤΩΝ</w:t>
                  </w:r>
                </w:p>
                <w:p w:rsidR="003D3EAC" w:rsidRPr="006F00BB" w:rsidRDefault="003D3EAC" w:rsidP="00E16B8A">
                  <w:pPr>
                    <w:jc w:val="center"/>
                    <w:rPr>
                      <w:rFonts w:ascii="Century Schoolbook" w:hAnsi="Century Schoolbook"/>
                    </w:rPr>
                  </w:pPr>
                </w:p>
              </w:txbxContent>
            </v:textbox>
          </v:shape>
        </w:pict>
      </w:r>
    </w:p>
    <w:p w:rsidR="00BB391C" w:rsidRPr="00B65EF0" w:rsidRDefault="00BB391C" w:rsidP="00E16B8A">
      <w:pPr>
        <w:tabs>
          <w:tab w:val="left" w:pos="5265"/>
        </w:tabs>
        <w:rPr>
          <w:rFonts w:ascii="Bookman Old Style" w:hAnsi="Bookman Old Style"/>
          <w:sz w:val="20"/>
          <w:szCs w:val="20"/>
        </w:rPr>
      </w:pPr>
      <w:r w:rsidRPr="00B65EF0">
        <w:rPr>
          <w:rFonts w:ascii="Bookman Old Style" w:hAnsi="Bookman Old Style"/>
          <w:sz w:val="20"/>
          <w:szCs w:val="20"/>
        </w:rPr>
        <w:tab/>
      </w: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BB391C" w:rsidP="00E16B8A">
      <w:pPr>
        <w:rPr>
          <w:rFonts w:ascii="Bookman Old Style" w:hAnsi="Bookman Old Style"/>
          <w:sz w:val="20"/>
          <w:szCs w:val="20"/>
        </w:rPr>
      </w:pPr>
    </w:p>
    <w:p w:rsidR="00BB391C" w:rsidRPr="00B65EF0" w:rsidRDefault="005F65F9" w:rsidP="00E16B8A">
      <w:pPr>
        <w:rPr>
          <w:rFonts w:ascii="Bookman Old Style" w:hAnsi="Bookman Old Style"/>
          <w:sz w:val="20"/>
          <w:szCs w:val="20"/>
        </w:rPr>
      </w:pPr>
      <w:r w:rsidRPr="005F65F9">
        <w:rPr>
          <w:noProof/>
        </w:rPr>
        <w:pict>
          <v:shape id="Text Box 3" o:spid="_x0000_s1028" type="#_x0000_t202" style="position:absolute;margin-left:-23.55pt;margin-top:.55pt;width:293.55pt;height:103.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" stroked="f" strokeweight="2.25pt">
            <v:stroke dashstyle="1 1" endcap="round"/>
            <v:textbox style="mso-next-textbox:#Text Box 3">
              <w:txbxContent>
                <w:p w:rsidR="003D3EAC" w:rsidRPr="00E55C62" w:rsidRDefault="003D3EAC" w:rsidP="00E16B8A">
                  <w:pPr>
                    <w:ind w:left="180"/>
                    <w:rPr>
                      <w:rFonts w:asciiTheme="minorHAnsi" w:hAnsiTheme="minorHAnsi"/>
                      <w:bCs/>
                      <w:sz w:val="21"/>
                      <w:szCs w:val="22"/>
                    </w:rPr>
                  </w:pPr>
                  <w:r w:rsidRPr="00E55C62">
                    <w:rPr>
                      <w:rFonts w:asciiTheme="minorHAnsi" w:hAnsiTheme="minorHAnsi"/>
                      <w:b/>
                      <w:bCs/>
                      <w:sz w:val="21"/>
                      <w:szCs w:val="22"/>
                    </w:rPr>
                    <w:t xml:space="preserve">Ταχ.  Δ/νση :  </w:t>
                  </w:r>
                  <w:r w:rsidRPr="00E55C62">
                    <w:rPr>
                      <w:rFonts w:asciiTheme="minorHAnsi" w:hAnsiTheme="minorHAnsi"/>
                      <w:bCs/>
                      <w:sz w:val="21"/>
                      <w:szCs w:val="22"/>
                    </w:rPr>
                    <w:t xml:space="preserve">Μάκρης 3,               </w:t>
                  </w:r>
                </w:p>
                <w:p w:rsidR="003D3EAC" w:rsidRPr="00E55C62" w:rsidRDefault="003D3EAC" w:rsidP="00E16B8A">
                  <w:pPr>
                    <w:ind w:left="180"/>
                    <w:rPr>
                      <w:rFonts w:asciiTheme="minorHAnsi" w:hAnsiTheme="minorHAnsi"/>
                      <w:b/>
                      <w:bCs/>
                      <w:sz w:val="21"/>
                      <w:szCs w:val="22"/>
                    </w:rPr>
                  </w:pPr>
                  <w:r w:rsidRPr="00E55C62">
                    <w:rPr>
                      <w:rFonts w:asciiTheme="minorHAnsi" w:hAnsiTheme="minorHAnsi"/>
                      <w:bCs/>
                      <w:sz w:val="21"/>
                      <w:szCs w:val="22"/>
                    </w:rPr>
                    <w:t xml:space="preserve">                         122 41  Αιγάλεω</w:t>
                  </w:r>
                  <w:r w:rsidRPr="00E55C62">
                    <w:rPr>
                      <w:rFonts w:asciiTheme="minorHAnsi" w:hAnsiTheme="minorHAnsi"/>
                      <w:b/>
                      <w:bCs/>
                      <w:sz w:val="21"/>
                      <w:szCs w:val="22"/>
                    </w:rPr>
                    <w:t xml:space="preserve">                 </w:t>
                  </w:r>
                </w:p>
                <w:p w:rsidR="003D3EAC" w:rsidRPr="00E55C62" w:rsidRDefault="003D3EAC" w:rsidP="00E16B8A">
                  <w:pPr>
                    <w:ind w:left="180"/>
                    <w:rPr>
                      <w:rFonts w:asciiTheme="minorHAnsi" w:hAnsiTheme="minorHAnsi"/>
                      <w:bCs/>
                      <w:sz w:val="21"/>
                      <w:szCs w:val="22"/>
                    </w:rPr>
                  </w:pPr>
                  <w:r w:rsidRPr="00E55C62">
                    <w:rPr>
                      <w:rFonts w:asciiTheme="minorHAnsi" w:hAnsiTheme="minorHAnsi"/>
                      <w:b/>
                      <w:bCs/>
                      <w:sz w:val="21"/>
                      <w:szCs w:val="22"/>
                    </w:rPr>
                    <w:t xml:space="preserve">Πληροφορίες: </w:t>
                  </w:r>
                  <w:r w:rsidRPr="00E55C62">
                    <w:rPr>
                      <w:rFonts w:asciiTheme="minorHAnsi" w:hAnsiTheme="minorHAnsi"/>
                      <w:bCs/>
                      <w:sz w:val="21"/>
                      <w:szCs w:val="22"/>
                    </w:rPr>
                    <w:t>Μαρία Μαγαλιού</w:t>
                  </w:r>
                </w:p>
                <w:p w:rsidR="003D3EAC" w:rsidRPr="00E55C62" w:rsidRDefault="003D3EAC" w:rsidP="00E16B8A">
                  <w:pPr>
                    <w:ind w:left="180"/>
                    <w:rPr>
                      <w:rFonts w:asciiTheme="minorHAnsi" w:hAnsiTheme="minorHAnsi"/>
                      <w:b/>
                      <w:bCs/>
                      <w:sz w:val="21"/>
                      <w:szCs w:val="22"/>
                    </w:rPr>
                  </w:pPr>
                  <w:r w:rsidRPr="00E55C62">
                    <w:rPr>
                      <w:rFonts w:asciiTheme="minorHAnsi" w:hAnsiTheme="minorHAnsi"/>
                      <w:b/>
                      <w:bCs/>
                      <w:sz w:val="21"/>
                      <w:szCs w:val="22"/>
                    </w:rPr>
                    <w:t xml:space="preserve">Τηλέφωνο: </w:t>
                  </w:r>
                  <w:r w:rsidRPr="00E55C62">
                    <w:rPr>
                      <w:rFonts w:asciiTheme="minorHAnsi" w:hAnsiTheme="minorHAnsi"/>
                      <w:bCs/>
                      <w:sz w:val="21"/>
                      <w:szCs w:val="22"/>
                    </w:rPr>
                    <w:t xml:space="preserve">210 5447966  </w:t>
                  </w:r>
                  <w:r w:rsidRPr="00E55C62">
                    <w:rPr>
                      <w:rFonts w:asciiTheme="minorHAnsi" w:hAnsiTheme="minorHAnsi"/>
                      <w:b/>
                      <w:bCs/>
                      <w:sz w:val="21"/>
                      <w:szCs w:val="22"/>
                    </w:rPr>
                    <w:t xml:space="preserve">                                                                         </w:t>
                  </w:r>
                </w:p>
                <w:p w:rsidR="003D3EAC" w:rsidRPr="00E55C62" w:rsidRDefault="003D3EAC" w:rsidP="00385205">
                  <w:pPr>
                    <w:ind w:left="180"/>
                    <w:rPr>
                      <w:rFonts w:asciiTheme="minorHAnsi" w:hAnsiTheme="minorHAnsi"/>
                      <w:bCs/>
                      <w:sz w:val="21"/>
                      <w:szCs w:val="22"/>
                    </w:rPr>
                  </w:pPr>
                  <w:r w:rsidRPr="00E55C62">
                    <w:rPr>
                      <w:rFonts w:asciiTheme="minorHAnsi" w:hAnsiTheme="minorHAnsi"/>
                      <w:b/>
                      <w:bCs/>
                      <w:sz w:val="21"/>
                      <w:szCs w:val="22"/>
                    </w:rPr>
                    <w:t xml:space="preserve">Τηλεομοιότυπο : </w:t>
                  </w:r>
                  <w:r w:rsidRPr="00E55C62">
                    <w:rPr>
                      <w:rFonts w:asciiTheme="minorHAnsi" w:hAnsiTheme="minorHAnsi"/>
                      <w:bCs/>
                      <w:sz w:val="21"/>
                      <w:szCs w:val="22"/>
                    </w:rPr>
                    <w:t xml:space="preserve">210 5614093 </w:t>
                  </w:r>
                </w:p>
                <w:p w:rsidR="003D3EAC" w:rsidRPr="00E55C62" w:rsidRDefault="003D3EAC" w:rsidP="00385205">
                  <w:pPr>
                    <w:ind w:left="180"/>
                    <w:rPr>
                      <w:rFonts w:asciiTheme="minorHAnsi" w:hAnsiTheme="minorHAnsi"/>
                      <w:bCs/>
                      <w:color w:val="000000"/>
                      <w:sz w:val="21"/>
                      <w:szCs w:val="22"/>
                    </w:rPr>
                  </w:pPr>
                  <w:r w:rsidRPr="00E55C62">
                    <w:rPr>
                      <w:rFonts w:asciiTheme="minorHAnsi" w:hAnsiTheme="minorHAnsi"/>
                      <w:b/>
                      <w:bCs/>
                      <w:sz w:val="21"/>
                      <w:szCs w:val="22"/>
                    </w:rPr>
                    <w:t>Ηλ. Διεύθυνση:</w:t>
                  </w:r>
                  <w:r w:rsidRPr="00E55C62">
                    <w:rPr>
                      <w:rFonts w:asciiTheme="minorHAnsi" w:hAnsiTheme="minorHAnsi"/>
                      <w:bCs/>
                      <w:sz w:val="21"/>
                      <w:szCs w:val="22"/>
                    </w:rPr>
                    <w:t xml:space="preserve">  </w:t>
                  </w:r>
                  <w:hyperlink r:id="rId7" w:history="1">
                    <w:r w:rsidRPr="00E55C62">
                      <w:rPr>
                        <w:rStyle w:val="-"/>
                        <w:rFonts w:asciiTheme="minorHAnsi" w:hAnsiTheme="minorHAnsi"/>
                        <w:bCs/>
                        <w:color w:val="000000"/>
                        <w:sz w:val="21"/>
                        <w:szCs w:val="22"/>
                        <w:u w:val="none"/>
                        <w:lang w:val="en-US"/>
                      </w:rPr>
                      <w:t>marmagaliou</w:t>
                    </w:r>
                    <w:r w:rsidRPr="00E55C62">
                      <w:rPr>
                        <w:rStyle w:val="-"/>
                        <w:rFonts w:asciiTheme="minorHAnsi" w:hAnsiTheme="minorHAnsi"/>
                        <w:bCs/>
                        <w:color w:val="000000"/>
                        <w:sz w:val="21"/>
                        <w:szCs w:val="22"/>
                        <w:u w:val="none"/>
                      </w:rPr>
                      <w:t>@</w:t>
                    </w:r>
                    <w:r w:rsidRPr="00E55C62">
                      <w:rPr>
                        <w:rStyle w:val="-"/>
                        <w:rFonts w:asciiTheme="minorHAnsi" w:hAnsiTheme="minorHAnsi"/>
                        <w:bCs/>
                        <w:color w:val="000000"/>
                        <w:sz w:val="21"/>
                        <w:szCs w:val="22"/>
                        <w:u w:val="none"/>
                        <w:lang w:val="en-US"/>
                      </w:rPr>
                      <w:t>gmail</w:t>
                    </w:r>
                    <w:r w:rsidRPr="00E55C62">
                      <w:rPr>
                        <w:rStyle w:val="-"/>
                        <w:rFonts w:asciiTheme="minorHAnsi" w:hAnsiTheme="minorHAnsi"/>
                        <w:bCs/>
                        <w:color w:val="000000"/>
                        <w:sz w:val="21"/>
                        <w:szCs w:val="22"/>
                        <w:u w:val="none"/>
                      </w:rPr>
                      <w:t>.</w:t>
                    </w:r>
                    <w:r w:rsidRPr="00E55C62">
                      <w:rPr>
                        <w:rStyle w:val="-"/>
                        <w:rFonts w:asciiTheme="minorHAnsi" w:hAnsiTheme="minorHAnsi"/>
                        <w:bCs/>
                        <w:color w:val="000000"/>
                        <w:sz w:val="21"/>
                        <w:szCs w:val="22"/>
                        <w:u w:val="none"/>
                        <w:lang w:val="en-US"/>
                      </w:rPr>
                      <w:t>com</w:t>
                    </w:r>
                  </w:hyperlink>
                  <w:r w:rsidRPr="00E55C62">
                    <w:rPr>
                      <w:rFonts w:asciiTheme="minorHAnsi" w:hAnsiTheme="minorHAnsi"/>
                      <w:b/>
                      <w:bCs/>
                      <w:sz w:val="21"/>
                      <w:szCs w:val="22"/>
                    </w:rPr>
                    <w:t xml:space="preserve">                             </w:t>
                  </w:r>
                </w:p>
                <w:p w:rsidR="003D3EAC" w:rsidRPr="00E55C62" w:rsidRDefault="003D3EAC" w:rsidP="00E16B8A">
                  <w:pPr>
                    <w:ind w:left="180"/>
                    <w:rPr>
                      <w:rFonts w:asciiTheme="minorHAnsi" w:hAnsiTheme="minorHAnsi"/>
                      <w:bCs/>
                      <w:color w:val="000000"/>
                      <w:sz w:val="21"/>
                      <w:szCs w:val="22"/>
                      <w:lang w:val="en-US"/>
                    </w:rPr>
                  </w:pPr>
                  <w:r w:rsidRPr="00E55C62">
                    <w:rPr>
                      <w:rFonts w:asciiTheme="minorHAnsi" w:hAnsiTheme="minorHAnsi"/>
                      <w:b/>
                      <w:bCs/>
                      <w:color w:val="000000"/>
                      <w:sz w:val="21"/>
                      <w:szCs w:val="22"/>
                    </w:rPr>
                    <w:t xml:space="preserve">Ιστότοποι:   </w:t>
                  </w:r>
                  <w:r w:rsidRPr="00E55C62">
                    <w:rPr>
                      <w:rFonts w:asciiTheme="minorHAnsi" w:hAnsiTheme="minorHAnsi"/>
                      <w:bCs/>
                      <w:color w:val="000000"/>
                      <w:sz w:val="21"/>
                      <w:szCs w:val="22"/>
                      <w:lang w:val="en-US"/>
                    </w:rPr>
                    <w:t>https//:politistika-g-athinas.blogspot.gr</w:t>
                  </w:r>
                </w:p>
                <w:p w:rsidR="003D3EAC" w:rsidRPr="003879B3" w:rsidRDefault="003D3EAC" w:rsidP="00E16B8A">
                  <w:pPr>
                    <w:ind w:left="180"/>
                    <w:rPr>
                      <w:rFonts w:ascii="Century Schoolbook" w:hAnsi="Century Schoolbook"/>
                      <w:b/>
                      <w:bCs/>
                      <w:color w:val="000000"/>
                      <w:sz w:val="20"/>
                      <w:szCs w:val="20"/>
                      <w:lang w:val="en-US"/>
                    </w:rPr>
                  </w:pPr>
                </w:p>
                <w:p w:rsidR="003D3EAC" w:rsidRPr="009049CE" w:rsidRDefault="003D3EAC" w:rsidP="00E16B8A">
                  <w:pPr>
                    <w:ind w:left="180"/>
                    <w:rPr>
                      <w:b/>
                      <w:bCs/>
                      <w:color w:val="000000"/>
                      <w:lang w:val="en-US"/>
                    </w:rPr>
                  </w:pPr>
                </w:p>
                <w:p w:rsidR="003D3EAC" w:rsidRPr="009049CE" w:rsidRDefault="003D3EAC" w:rsidP="00E16B8A">
                  <w:pPr>
                    <w:ind w:left="180"/>
                    <w:rPr>
                      <w:b/>
                      <w:bCs/>
                      <w:color w:val="000000"/>
                      <w:lang w:val="en-US"/>
                    </w:rPr>
                  </w:pPr>
                </w:p>
                <w:p w:rsidR="003D3EAC" w:rsidRPr="009049CE" w:rsidRDefault="003D3EAC" w:rsidP="00E16B8A">
                  <w:pPr>
                    <w:ind w:left="180"/>
                    <w:rPr>
                      <w:b/>
                      <w:bCs/>
                      <w:color w:val="000000"/>
                      <w:lang w:val="en-US"/>
                    </w:rPr>
                  </w:pPr>
                </w:p>
                <w:p w:rsidR="003D3EAC" w:rsidRPr="009049CE" w:rsidRDefault="003D3EAC" w:rsidP="00E16B8A">
                  <w:pPr>
                    <w:ind w:left="180"/>
                    <w:rPr>
                      <w:b/>
                      <w:bCs/>
                      <w:color w:val="000000"/>
                      <w:lang w:val="en-US"/>
                    </w:rPr>
                  </w:pPr>
                </w:p>
                <w:p w:rsidR="003D3EAC" w:rsidRPr="009049CE" w:rsidRDefault="003D3EAC" w:rsidP="00E16B8A">
                  <w:pPr>
                    <w:ind w:left="180"/>
                    <w:rPr>
                      <w:b/>
                      <w:bCs/>
                      <w:color w:val="000000"/>
                      <w:lang w:val="en-US"/>
                    </w:rPr>
                  </w:pPr>
                </w:p>
              </w:txbxContent>
            </v:textbox>
          </v:shape>
        </w:pict>
      </w:r>
    </w:p>
    <w:p w:rsidR="00BB391C" w:rsidRPr="00B65EF0" w:rsidRDefault="00BB391C" w:rsidP="00E16B8A">
      <w:pPr>
        <w:rPr>
          <w:rFonts w:ascii="Bookman Old Style" w:hAnsi="Bookman Old Style"/>
          <w:sz w:val="20"/>
          <w:szCs w:val="20"/>
        </w:rPr>
      </w:pPr>
    </w:p>
    <w:p w:rsidR="00BB391C" w:rsidRDefault="00BB391C"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Default="00CB19FB" w:rsidP="00E16B8A">
      <w:pPr>
        <w:rPr>
          <w:rFonts w:ascii="Bookman Old Style" w:hAnsi="Bookman Old Style"/>
          <w:sz w:val="20"/>
          <w:szCs w:val="20"/>
        </w:rPr>
      </w:pPr>
    </w:p>
    <w:p w:rsidR="00CB19FB" w:rsidRPr="00B65EF0" w:rsidRDefault="00CB19FB" w:rsidP="00E16B8A">
      <w:pPr>
        <w:rPr>
          <w:rFonts w:ascii="Bookman Old Style" w:hAnsi="Bookman Old Style"/>
          <w:sz w:val="20"/>
          <w:szCs w:val="20"/>
        </w:rPr>
      </w:pPr>
    </w:p>
    <w:p w:rsidR="00CB19FB" w:rsidRDefault="00CB19FB" w:rsidP="001A49A4">
      <w:pPr>
        <w:spacing w:line="276" w:lineRule="auto"/>
        <w:jc w:val="center"/>
        <w:rPr>
          <w:rFonts w:asciiTheme="minorHAnsi" w:hAnsiTheme="minorHAnsi" w:cs="Arial"/>
          <w:b/>
          <w:bCs/>
        </w:rPr>
      </w:pPr>
    </w:p>
    <w:p w:rsidR="00FE1F9D" w:rsidRDefault="00FE1F9D" w:rsidP="001A49A4">
      <w:pPr>
        <w:spacing w:line="276" w:lineRule="auto"/>
        <w:jc w:val="center"/>
        <w:rPr>
          <w:rFonts w:asciiTheme="minorHAnsi" w:hAnsiTheme="minorHAnsi" w:cs="Arial"/>
          <w:b/>
          <w:bCs/>
        </w:rPr>
      </w:pPr>
    </w:p>
    <w:p w:rsidR="00FE1F9D" w:rsidRDefault="00FE1F9D" w:rsidP="001A49A4">
      <w:pPr>
        <w:spacing w:line="276" w:lineRule="auto"/>
        <w:jc w:val="center"/>
        <w:rPr>
          <w:rFonts w:asciiTheme="minorHAnsi" w:hAnsiTheme="minorHAnsi" w:cs="Arial"/>
          <w:b/>
          <w:bCs/>
        </w:rPr>
      </w:pPr>
    </w:p>
    <w:p w:rsidR="003D3EAC" w:rsidRDefault="003D3EAC" w:rsidP="001A49A4">
      <w:pPr>
        <w:spacing w:line="276" w:lineRule="auto"/>
        <w:jc w:val="center"/>
        <w:rPr>
          <w:rFonts w:asciiTheme="minorHAnsi" w:hAnsiTheme="minorHAnsi" w:cs="Arial"/>
          <w:b/>
          <w:bCs/>
        </w:rPr>
      </w:pPr>
    </w:p>
    <w:p w:rsidR="003D3EAC" w:rsidRPr="00E3082A" w:rsidRDefault="003D3EAC" w:rsidP="001A49A4">
      <w:pPr>
        <w:spacing w:line="276" w:lineRule="auto"/>
        <w:jc w:val="center"/>
        <w:rPr>
          <w:rFonts w:asciiTheme="minorHAnsi" w:hAnsiTheme="minorHAnsi" w:cs="Arial"/>
          <w:b/>
          <w:bCs/>
          <w:sz w:val="22"/>
          <w:szCs w:val="22"/>
        </w:rPr>
      </w:pPr>
      <w:r w:rsidRPr="00E3082A">
        <w:rPr>
          <w:rFonts w:asciiTheme="minorHAnsi" w:hAnsiTheme="minorHAnsi" w:cs="Arial"/>
          <w:b/>
          <w:bCs/>
          <w:sz w:val="22"/>
          <w:szCs w:val="22"/>
        </w:rPr>
        <w:t xml:space="preserve">Θέμα: «Επιμορφωτική συνάντηση με θέμα: </w:t>
      </w:r>
      <w:r w:rsidRPr="00E3082A">
        <w:rPr>
          <w:rFonts w:asciiTheme="minorHAnsi" w:hAnsiTheme="minorHAnsi" w:cs="Arial"/>
          <w:b/>
          <w:bCs/>
          <w:sz w:val="22"/>
          <w:szCs w:val="22"/>
          <w:lang w:val="en-US"/>
        </w:rPr>
        <w:t>“</w:t>
      </w:r>
      <w:r w:rsidRPr="00E3082A">
        <w:rPr>
          <w:rFonts w:asciiTheme="minorHAnsi" w:hAnsiTheme="minorHAnsi" w:cs="Arial"/>
          <w:b/>
          <w:bCs/>
          <w:sz w:val="22"/>
          <w:szCs w:val="22"/>
        </w:rPr>
        <w:t>Τα οφέλη της τέχνης και της μουσικής σε ΑμεΑ</w:t>
      </w:r>
      <w:r w:rsidRPr="00E3082A">
        <w:rPr>
          <w:rFonts w:asciiTheme="minorHAnsi" w:hAnsiTheme="minorHAnsi" w:cs="Arial"/>
          <w:b/>
          <w:bCs/>
          <w:sz w:val="22"/>
          <w:szCs w:val="22"/>
          <w:lang w:val="en-US"/>
        </w:rPr>
        <w:t>”</w:t>
      </w:r>
      <w:r w:rsidRPr="00E3082A">
        <w:rPr>
          <w:rFonts w:asciiTheme="minorHAnsi" w:hAnsiTheme="minorHAnsi" w:cs="Arial"/>
          <w:b/>
          <w:bCs/>
          <w:sz w:val="22"/>
          <w:szCs w:val="22"/>
        </w:rPr>
        <w:t>»</w:t>
      </w:r>
    </w:p>
    <w:p w:rsidR="00FE1F9D" w:rsidRPr="00E3082A" w:rsidRDefault="003D3EAC" w:rsidP="001A49A4">
      <w:pPr>
        <w:spacing w:line="276" w:lineRule="auto"/>
        <w:jc w:val="center"/>
        <w:rPr>
          <w:rFonts w:asciiTheme="minorHAnsi" w:hAnsiTheme="minorHAnsi" w:cs="Arial"/>
          <w:b/>
          <w:bCs/>
          <w:sz w:val="22"/>
          <w:szCs w:val="22"/>
          <w:lang w:val="en-US"/>
        </w:rPr>
      </w:pPr>
      <w:r w:rsidRPr="00E3082A">
        <w:rPr>
          <w:rFonts w:asciiTheme="minorHAnsi" w:hAnsiTheme="minorHAnsi" w:cs="Arial"/>
          <w:b/>
          <w:bCs/>
          <w:sz w:val="22"/>
          <w:szCs w:val="22"/>
          <w:lang w:val="en-US"/>
        </w:rPr>
        <w:t xml:space="preserve"> </w:t>
      </w:r>
    </w:p>
    <w:p w:rsidR="00B219CA" w:rsidRPr="00E3082A" w:rsidRDefault="00B219CA" w:rsidP="003D3EAC">
      <w:pPr>
        <w:spacing w:line="312" w:lineRule="auto"/>
        <w:ind w:firstLine="720"/>
        <w:jc w:val="both"/>
        <w:rPr>
          <w:rFonts w:asciiTheme="minorHAnsi" w:hAnsiTheme="minorHAnsi"/>
          <w:sz w:val="22"/>
          <w:szCs w:val="22"/>
        </w:rPr>
      </w:pPr>
      <w:r w:rsidRPr="00E3082A">
        <w:rPr>
          <w:rFonts w:asciiTheme="minorHAnsi" w:hAnsiTheme="minorHAnsi"/>
          <w:sz w:val="22"/>
          <w:szCs w:val="22"/>
        </w:rPr>
        <w:t xml:space="preserve">Σας ενημερώνουμε ότι η Διεύθυνση Α/θμιας Εκπαίδευσης Γ΄ Αθήνας, σε συνεργασία με τις  Διευθύνσεις Α/θμιας Εκπαίδευσης Α΄, Β΄, Δ΄ Αθήνας, Πειραιά και Ανατολικής Αττικής, </w:t>
      </w:r>
      <w:r w:rsidR="003D3EAC" w:rsidRPr="00E3082A">
        <w:rPr>
          <w:rFonts w:asciiTheme="minorHAnsi" w:hAnsiTheme="minorHAnsi"/>
          <w:sz w:val="22"/>
          <w:szCs w:val="22"/>
        </w:rPr>
        <w:t xml:space="preserve">δια των Υπευθύνων Πολιτιστικών Θεμάτων, </w:t>
      </w:r>
      <w:r w:rsidRPr="00E3082A">
        <w:rPr>
          <w:rFonts w:asciiTheme="minorHAnsi" w:hAnsiTheme="minorHAnsi"/>
          <w:sz w:val="22"/>
          <w:szCs w:val="22"/>
        </w:rPr>
        <w:t xml:space="preserve">διοργανώνουν,  σε συνεργασία με τo Ίδρυμα </w:t>
      </w:r>
      <w:r w:rsidR="003D3EAC" w:rsidRPr="00E3082A">
        <w:rPr>
          <w:rFonts w:asciiTheme="minorHAnsi" w:hAnsiTheme="minorHAnsi"/>
          <w:sz w:val="22"/>
          <w:szCs w:val="22"/>
        </w:rPr>
        <w:t xml:space="preserve">Εικαστικών Τεχνών και Μουσικής Β. &amp; Μ. </w:t>
      </w:r>
      <w:r w:rsidRPr="00E3082A">
        <w:rPr>
          <w:rFonts w:asciiTheme="minorHAnsi" w:hAnsiTheme="minorHAnsi"/>
          <w:sz w:val="22"/>
          <w:szCs w:val="22"/>
        </w:rPr>
        <w:t xml:space="preserve">Θεοχαράκη και την Αστική Μη Κερδοσκοπική Εταιρεία Music &amp; Art 4 All, επιμορφωτική συνάντηση με θέμα: </w:t>
      </w:r>
    </w:p>
    <w:p w:rsidR="00B219CA" w:rsidRDefault="003D3EAC" w:rsidP="003D3EAC">
      <w:pPr>
        <w:spacing w:line="312" w:lineRule="auto"/>
        <w:ind w:firstLine="720"/>
        <w:jc w:val="both"/>
        <w:rPr>
          <w:rFonts w:asciiTheme="minorHAnsi" w:hAnsiTheme="minorHAnsi"/>
          <w:sz w:val="22"/>
          <w:szCs w:val="22"/>
        </w:rPr>
      </w:pPr>
      <w:r>
        <w:rPr>
          <w:rFonts w:asciiTheme="minorHAnsi" w:hAnsiTheme="minorHAnsi"/>
          <w:noProof/>
          <w:sz w:val="22"/>
          <w:szCs w:val="22"/>
          <w:lang w:eastAsia="en-US"/>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80.25pt;margin-top:.5pt;width:341.25pt;height:37.5pt;z-index:251664896;mso-width-relative:margin;mso-height-relative:margin">
            <v:textbox>
              <w:txbxContent>
                <w:p w:rsidR="003D3EAC" w:rsidRPr="00D30DAE" w:rsidRDefault="003D3EAC" w:rsidP="00B219CA">
                  <w:pPr>
                    <w:spacing w:before="120" w:after="120" w:line="360" w:lineRule="auto"/>
                    <w:ind w:firstLine="720"/>
                    <w:rPr>
                      <w:rFonts w:asciiTheme="minorHAnsi" w:hAnsiTheme="minorHAnsi"/>
                      <w:b/>
                      <w:i/>
                    </w:rPr>
                  </w:pPr>
                  <w:r w:rsidRPr="00D30DAE">
                    <w:rPr>
                      <w:rFonts w:asciiTheme="minorHAnsi" w:hAnsiTheme="minorHAnsi"/>
                      <w:b/>
                      <w:i/>
                    </w:rPr>
                    <w:t>«Τα οφέλη της τέχνης και της μουσικής σε ΑμεΑ»</w:t>
                  </w:r>
                </w:p>
                <w:p w:rsidR="003D3EAC" w:rsidRDefault="003D3EAC" w:rsidP="00B219CA"/>
              </w:txbxContent>
            </v:textbox>
          </v:shape>
        </w:pict>
      </w:r>
    </w:p>
    <w:p w:rsidR="00B219CA" w:rsidRDefault="00B219CA" w:rsidP="003D3EAC">
      <w:pPr>
        <w:spacing w:line="312" w:lineRule="auto"/>
        <w:ind w:firstLine="720"/>
        <w:jc w:val="both"/>
        <w:rPr>
          <w:rFonts w:asciiTheme="minorHAnsi" w:hAnsiTheme="minorHAnsi"/>
          <w:sz w:val="22"/>
          <w:szCs w:val="22"/>
        </w:rPr>
      </w:pPr>
    </w:p>
    <w:p w:rsidR="003D3EAC" w:rsidRDefault="003D3EAC" w:rsidP="003D3EAC">
      <w:pPr>
        <w:spacing w:line="312" w:lineRule="auto"/>
        <w:ind w:firstLine="720"/>
        <w:jc w:val="both"/>
        <w:rPr>
          <w:rFonts w:asciiTheme="minorHAnsi" w:hAnsiTheme="minorHAnsi"/>
          <w:sz w:val="22"/>
          <w:szCs w:val="22"/>
        </w:rPr>
      </w:pPr>
    </w:p>
    <w:p w:rsidR="00B219CA" w:rsidRPr="00E3082A" w:rsidRDefault="00B219CA" w:rsidP="003D3EAC">
      <w:pPr>
        <w:spacing w:line="312" w:lineRule="auto"/>
        <w:ind w:firstLine="720"/>
        <w:jc w:val="both"/>
        <w:rPr>
          <w:rFonts w:asciiTheme="minorHAnsi" w:hAnsiTheme="minorHAnsi"/>
          <w:sz w:val="22"/>
          <w:szCs w:val="22"/>
        </w:rPr>
      </w:pPr>
      <w:r w:rsidRPr="00E3082A">
        <w:rPr>
          <w:rFonts w:asciiTheme="minorHAnsi" w:hAnsiTheme="minorHAnsi"/>
          <w:sz w:val="22"/>
          <w:szCs w:val="22"/>
        </w:rPr>
        <w:t xml:space="preserve">Η επιμορφωτική συνάντηση θα πραγματοποιηθεί το </w:t>
      </w:r>
      <w:r w:rsidRPr="00E3082A">
        <w:rPr>
          <w:rFonts w:asciiTheme="minorHAnsi" w:hAnsiTheme="minorHAnsi"/>
          <w:b/>
          <w:sz w:val="22"/>
          <w:szCs w:val="22"/>
        </w:rPr>
        <w:t>Σάββατο 14 Δεκεμβρίου 2019</w:t>
      </w:r>
      <w:r w:rsidRPr="00E3082A">
        <w:rPr>
          <w:rFonts w:asciiTheme="minorHAnsi" w:hAnsiTheme="minorHAnsi"/>
          <w:sz w:val="22"/>
          <w:szCs w:val="22"/>
        </w:rPr>
        <w:t xml:space="preserve">, κατά τις ώρες </w:t>
      </w:r>
      <w:r w:rsidRPr="00E3082A">
        <w:rPr>
          <w:rFonts w:asciiTheme="minorHAnsi" w:hAnsiTheme="minorHAnsi"/>
          <w:b/>
          <w:sz w:val="22"/>
          <w:szCs w:val="22"/>
        </w:rPr>
        <w:t>13:15-15:00</w:t>
      </w:r>
      <w:r w:rsidRPr="00E3082A">
        <w:rPr>
          <w:rFonts w:asciiTheme="minorHAnsi" w:hAnsiTheme="minorHAnsi"/>
          <w:sz w:val="22"/>
          <w:szCs w:val="22"/>
        </w:rPr>
        <w:t xml:space="preserve"> </w:t>
      </w:r>
      <w:r w:rsidRPr="00E3082A">
        <w:rPr>
          <w:rFonts w:asciiTheme="minorHAnsi" w:hAnsiTheme="minorHAnsi"/>
          <w:b/>
          <w:sz w:val="22"/>
          <w:szCs w:val="22"/>
        </w:rPr>
        <w:t xml:space="preserve">στο αμφιθέατρο του Ιδρύματος Εικαστικών Τεχνών και Μουσικής Β. &amp; Μ. Θεοχαράκη </w:t>
      </w:r>
      <w:r w:rsidRPr="00E3082A">
        <w:rPr>
          <w:rFonts w:asciiTheme="minorHAnsi" w:hAnsiTheme="minorHAnsi"/>
          <w:sz w:val="22"/>
          <w:szCs w:val="22"/>
        </w:rPr>
        <w:t xml:space="preserve">(Βασιλίσσης Σοφίας 9 &amp; Μέρλιν 1, χάρτης: </w:t>
      </w:r>
      <w:hyperlink r:id="rId8" w:history="1">
        <w:r w:rsidRPr="00E3082A">
          <w:rPr>
            <w:rStyle w:val="-"/>
            <w:rFonts w:asciiTheme="minorHAnsi" w:hAnsiTheme="minorHAnsi"/>
            <w:sz w:val="22"/>
            <w:szCs w:val="22"/>
          </w:rPr>
          <w:t>https://goo.gl/maps/57WG4QAuqxVZHc656</w:t>
        </w:r>
      </w:hyperlink>
      <w:r w:rsidRPr="00E3082A">
        <w:rPr>
          <w:rFonts w:asciiTheme="minorHAnsi" w:hAnsiTheme="minorHAnsi"/>
          <w:sz w:val="22"/>
          <w:szCs w:val="22"/>
        </w:rPr>
        <w:t xml:space="preserve"> , πλησίον σταθμού μετρό Σύνταγμα). </w:t>
      </w:r>
    </w:p>
    <w:p w:rsidR="00B219CA" w:rsidRPr="00E3082A" w:rsidRDefault="00B219CA" w:rsidP="003D3EAC">
      <w:pPr>
        <w:spacing w:line="312" w:lineRule="auto"/>
        <w:ind w:firstLine="720"/>
        <w:jc w:val="both"/>
        <w:rPr>
          <w:rFonts w:asciiTheme="minorHAnsi" w:hAnsiTheme="minorHAnsi" w:cs="Arial"/>
          <w:sz w:val="22"/>
          <w:szCs w:val="22"/>
        </w:rPr>
      </w:pPr>
      <w:r w:rsidRPr="00E3082A">
        <w:rPr>
          <w:rFonts w:asciiTheme="minorHAnsi" w:hAnsiTheme="minorHAnsi"/>
          <w:sz w:val="22"/>
          <w:szCs w:val="22"/>
        </w:rPr>
        <w:t>Σκοπός της συνάντησης είναι η ενημέρωση των εκπαιδευτικών και όσων ασχολούνται με την ειδική αγωγή (εργοθεραπευτές, λογοθεραπευτές, κτλ.) σχετικά με τα οφέλη της Τέχνης και της Μουσικής για τα ΑμεΑ, με στόχο την ευκολότερη πρόσβαση των μαθητών ΑμεΑ στην τέχνη, αλλά και τη βελτίωση της ποιότητας ζωής τους και την ένταξή τους στο κοινωνικό σύνολο.</w:t>
      </w:r>
      <w:r w:rsidRPr="00E3082A">
        <w:rPr>
          <w:rFonts w:asciiTheme="minorHAnsi" w:hAnsiTheme="minorHAnsi" w:cs="Arial"/>
          <w:sz w:val="22"/>
          <w:szCs w:val="22"/>
        </w:rPr>
        <w:t xml:space="preserve"> Επισημαίνεται ότι οι συμμετέχοντες/ουσες </w:t>
      </w:r>
      <w:r w:rsidRPr="00E3082A">
        <w:rPr>
          <w:rFonts w:asciiTheme="minorHAnsi" w:hAnsiTheme="minorHAnsi" w:cs="Arial"/>
          <w:b/>
          <w:sz w:val="22"/>
          <w:szCs w:val="22"/>
        </w:rPr>
        <w:t xml:space="preserve">δεν απαιτείται να έχουν ιδιαίτερες μουσικές γνώσεις.  </w:t>
      </w:r>
    </w:p>
    <w:p w:rsidR="00B219CA" w:rsidRPr="00E3082A" w:rsidRDefault="00B219CA" w:rsidP="003D3EAC">
      <w:pPr>
        <w:spacing w:line="312" w:lineRule="auto"/>
        <w:ind w:firstLine="720"/>
        <w:jc w:val="both"/>
        <w:rPr>
          <w:rFonts w:asciiTheme="minorHAnsi" w:hAnsiTheme="minorHAnsi"/>
          <w:sz w:val="22"/>
          <w:szCs w:val="22"/>
        </w:rPr>
      </w:pPr>
      <w:r w:rsidRPr="00E3082A">
        <w:rPr>
          <w:rFonts w:asciiTheme="minorHAnsi" w:hAnsiTheme="minorHAnsi"/>
          <w:sz w:val="22"/>
          <w:szCs w:val="22"/>
        </w:rPr>
        <w:t xml:space="preserve">Η ικανότητα του ανθρώπου να ανταποκρίνεται στη μουσική είναι έμφυτη και κανείς δεν αποτελεί εξαίρεση. Ως εκ τούτου, η  ενεργός ενασχόληση με τη μουσική είναι μια διαδικασία που πηγάζει από ενδογενή κίνητρα. Η Μουσική, ως μία μορφή μη λεκτικής επικοινωνίας, αποτελεί ένα ασφαλές περιβάλλον. Όλοι μπορούν να εκφραστούν μέσω αυτής, να συγκεντρωθούν, να αλληλεπιδράσουν, να νιώσουν και να είναι σημαντικοί. </w:t>
      </w:r>
    </w:p>
    <w:p w:rsidR="00B219CA" w:rsidRPr="00E3082A" w:rsidRDefault="00B219CA" w:rsidP="003D3EAC">
      <w:pPr>
        <w:spacing w:line="312" w:lineRule="auto"/>
        <w:ind w:firstLine="720"/>
        <w:jc w:val="both"/>
        <w:rPr>
          <w:rFonts w:asciiTheme="minorHAnsi" w:hAnsiTheme="minorHAnsi"/>
          <w:sz w:val="22"/>
          <w:szCs w:val="22"/>
        </w:rPr>
      </w:pPr>
      <w:r w:rsidRPr="00E3082A">
        <w:rPr>
          <w:rFonts w:asciiTheme="minorHAnsi" w:hAnsiTheme="minorHAnsi"/>
          <w:sz w:val="22"/>
          <w:szCs w:val="22"/>
        </w:rPr>
        <w:t>Κατά τη διάρκεια της συνάντησης, οι εκπαιδευτικοί θα έχουν τη δυνατότητα να αντιληφθούν πώς μπορεί να χρησιμοποιηθεί η μουσική ως μαθησιακό εργαλείο το οποίο:</w:t>
      </w:r>
    </w:p>
    <w:p w:rsidR="00B219CA" w:rsidRPr="00E3082A" w:rsidRDefault="00B219CA" w:rsidP="003D3EAC">
      <w:pPr>
        <w:numPr>
          <w:ilvl w:val="0"/>
          <w:numId w:val="20"/>
        </w:numPr>
        <w:spacing w:line="312" w:lineRule="auto"/>
        <w:ind w:left="425" w:firstLine="0"/>
        <w:jc w:val="both"/>
        <w:rPr>
          <w:rFonts w:asciiTheme="minorHAnsi" w:hAnsiTheme="minorHAnsi"/>
          <w:sz w:val="22"/>
          <w:szCs w:val="22"/>
        </w:rPr>
      </w:pPr>
      <w:r w:rsidRPr="00E3082A">
        <w:rPr>
          <w:rFonts w:asciiTheme="minorHAnsi" w:hAnsiTheme="minorHAnsi"/>
          <w:sz w:val="22"/>
          <w:szCs w:val="22"/>
        </w:rPr>
        <w:t>Βελτιώνει την ψυχική υγεία των μαθητών ΑμεΑ.</w:t>
      </w:r>
    </w:p>
    <w:p w:rsidR="00B219CA" w:rsidRPr="00E3082A" w:rsidRDefault="00B219CA" w:rsidP="003D3EAC">
      <w:pPr>
        <w:numPr>
          <w:ilvl w:val="0"/>
          <w:numId w:val="20"/>
        </w:numPr>
        <w:spacing w:line="312" w:lineRule="auto"/>
        <w:ind w:left="425" w:firstLine="0"/>
        <w:jc w:val="both"/>
        <w:rPr>
          <w:rFonts w:asciiTheme="minorHAnsi" w:hAnsiTheme="minorHAnsi"/>
          <w:sz w:val="22"/>
          <w:szCs w:val="22"/>
        </w:rPr>
      </w:pPr>
      <w:r w:rsidRPr="00E3082A">
        <w:rPr>
          <w:rFonts w:asciiTheme="minorHAnsi" w:hAnsiTheme="minorHAnsi"/>
          <w:sz w:val="22"/>
          <w:szCs w:val="22"/>
        </w:rPr>
        <w:lastRenderedPageBreak/>
        <w:t>Λειτουργεί ως μέσο κοινωνικοποίησης και συνοχής των μαθητών στην σχολική τάξη.</w:t>
      </w:r>
    </w:p>
    <w:p w:rsidR="00B219CA" w:rsidRPr="00E3082A" w:rsidRDefault="00B219CA" w:rsidP="003D3EAC">
      <w:pPr>
        <w:numPr>
          <w:ilvl w:val="0"/>
          <w:numId w:val="20"/>
        </w:numPr>
        <w:spacing w:line="312" w:lineRule="auto"/>
        <w:ind w:left="425" w:firstLine="0"/>
        <w:jc w:val="both"/>
        <w:rPr>
          <w:rFonts w:asciiTheme="minorHAnsi" w:hAnsiTheme="minorHAnsi"/>
          <w:sz w:val="22"/>
          <w:szCs w:val="22"/>
        </w:rPr>
      </w:pPr>
      <w:r w:rsidRPr="00E3082A">
        <w:rPr>
          <w:rFonts w:asciiTheme="minorHAnsi" w:hAnsiTheme="minorHAnsi"/>
          <w:sz w:val="22"/>
          <w:szCs w:val="22"/>
        </w:rPr>
        <w:t>Αναπτύσσει την αυτογνωσία και την αυτοπεποίθηση των παιδιών και των εκπαιδευτικών.</w:t>
      </w:r>
    </w:p>
    <w:p w:rsidR="00B219CA" w:rsidRPr="00E3082A" w:rsidRDefault="00B219CA" w:rsidP="003D3EAC">
      <w:pPr>
        <w:numPr>
          <w:ilvl w:val="0"/>
          <w:numId w:val="20"/>
        </w:numPr>
        <w:spacing w:line="312" w:lineRule="auto"/>
        <w:ind w:left="425" w:firstLine="0"/>
        <w:jc w:val="both"/>
        <w:rPr>
          <w:rFonts w:asciiTheme="minorHAnsi" w:hAnsiTheme="minorHAnsi"/>
          <w:sz w:val="22"/>
          <w:szCs w:val="22"/>
        </w:rPr>
      </w:pPr>
      <w:r w:rsidRPr="00E3082A">
        <w:rPr>
          <w:rFonts w:asciiTheme="minorHAnsi" w:hAnsiTheme="minorHAnsi"/>
          <w:sz w:val="22"/>
          <w:szCs w:val="22"/>
        </w:rPr>
        <w:t>Αναπτύσσει την αντίληψη, την επεξεργασία και την ολοκλήρωση πολυαισθητηριακών ερεθισμάτων των παιδιών, διευκολύνοντας τη διαδικασία της μάθησης.</w:t>
      </w:r>
    </w:p>
    <w:p w:rsidR="00B219CA" w:rsidRPr="00E3082A" w:rsidRDefault="00B219CA" w:rsidP="003D3EAC">
      <w:pPr>
        <w:numPr>
          <w:ilvl w:val="0"/>
          <w:numId w:val="20"/>
        </w:numPr>
        <w:spacing w:line="312" w:lineRule="auto"/>
        <w:ind w:left="425" w:firstLine="0"/>
        <w:jc w:val="both"/>
        <w:rPr>
          <w:rFonts w:asciiTheme="minorHAnsi" w:hAnsiTheme="minorHAnsi"/>
          <w:sz w:val="22"/>
          <w:szCs w:val="22"/>
        </w:rPr>
      </w:pPr>
      <w:r w:rsidRPr="00E3082A">
        <w:rPr>
          <w:rFonts w:asciiTheme="minorHAnsi" w:hAnsiTheme="minorHAnsi"/>
          <w:sz w:val="22"/>
          <w:szCs w:val="22"/>
        </w:rPr>
        <w:t>Αυξάνει το ποσοστό συγκέντρωσης του μαθητή και συμμόρφωσης στους κανόνες της τάξης.</w:t>
      </w:r>
    </w:p>
    <w:p w:rsidR="00B219CA" w:rsidRPr="00E3082A" w:rsidRDefault="00B219CA" w:rsidP="003D3EAC">
      <w:pPr>
        <w:numPr>
          <w:ilvl w:val="0"/>
          <w:numId w:val="20"/>
        </w:numPr>
        <w:spacing w:line="312" w:lineRule="auto"/>
        <w:ind w:left="425" w:firstLine="0"/>
        <w:jc w:val="both"/>
        <w:rPr>
          <w:rFonts w:asciiTheme="minorHAnsi" w:hAnsiTheme="minorHAnsi"/>
          <w:sz w:val="22"/>
          <w:szCs w:val="22"/>
        </w:rPr>
      </w:pPr>
      <w:r w:rsidRPr="00E3082A">
        <w:rPr>
          <w:rFonts w:asciiTheme="minorHAnsi" w:hAnsiTheme="minorHAnsi"/>
          <w:sz w:val="22"/>
          <w:szCs w:val="22"/>
        </w:rPr>
        <w:t>Αναπτύσσει τον προφορικό λόγο μέσω της εκμάθησης τραγουδιών</w:t>
      </w:r>
      <w:r w:rsidR="00152B40">
        <w:rPr>
          <w:rFonts w:asciiTheme="minorHAnsi" w:hAnsiTheme="minorHAnsi"/>
          <w:sz w:val="22"/>
          <w:szCs w:val="22"/>
        </w:rPr>
        <w:t>,</w:t>
      </w:r>
      <w:r w:rsidRPr="00E3082A">
        <w:rPr>
          <w:rFonts w:asciiTheme="minorHAnsi" w:hAnsiTheme="minorHAnsi"/>
          <w:sz w:val="22"/>
          <w:szCs w:val="22"/>
        </w:rPr>
        <w:t xml:space="preserve"> καθώς και τη μη λεκτική επικοινωνία.</w:t>
      </w:r>
    </w:p>
    <w:p w:rsidR="00B219CA" w:rsidRPr="00E3082A" w:rsidRDefault="00B219CA" w:rsidP="003D3EAC">
      <w:pPr>
        <w:numPr>
          <w:ilvl w:val="0"/>
          <w:numId w:val="20"/>
        </w:numPr>
        <w:spacing w:line="312" w:lineRule="auto"/>
        <w:ind w:left="425" w:firstLine="0"/>
        <w:jc w:val="both"/>
        <w:rPr>
          <w:rFonts w:asciiTheme="minorHAnsi" w:hAnsiTheme="minorHAnsi"/>
          <w:sz w:val="22"/>
          <w:szCs w:val="22"/>
        </w:rPr>
      </w:pPr>
      <w:r w:rsidRPr="00E3082A">
        <w:rPr>
          <w:rFonts w:asciiTheme="minorHAnsi" w:hAnsiTheme="minorHAnsi"/>
          <w:sz w:val="22"/>
          <w:szCs w:val="22"/>
        </w:rPr>
        <w:t>Αναπτύσσει την έκφραση συναισθημάτων και τη φαντασία.</w:t>
      </w:r>
    </w:p>
    <w:p w:rsidR="00B219CA" w:rsidRPr="00E3082A" w:rsidRDefault="00B219CA" w:rsidP="003D3EAC">
      <w:pPr>
        <w:spacing w:line="312" w:lineRule="auto"/>
        <w:ind w:firstLine="720"/>
        <w:jc w:val="both"/>
        <w:rPr>
          <w:rFonts w:asciiTheme="minorHAnsi" w:hAnsiTheme="minorHAnsi"/>
          <w:sz w:val="22"/>
          <w:szCs w:val="22"/>
        </w:rPr>
      </w:pPr>
      <w:r w:rsidRPr="00E3082A">
        <w:rPr>
          <w:rFonts w:asciiTheme="minorHAnsi" w:hAnsiTheme="minorHAnsi"/>
          <w:sz w:val="22"/>
          <w:szCs w:val="22"/>
        </w:rPr>
        <w:t>Επιπλέον, οι συμμετέχοντες/ουσες θα γνωρίσουν ένα πρόγραμμα Εκμάθησης Μουσικών Οργάνων και ένα πρόγραμμα Μουσικοθεραπείας μέσω της Ψαλτικής Τέχνης σε ΑμεΑ, το οποίο εφαρμόζεται σε μαθητές ΑμεΑ και διδάσκεται στο ακαδημαϊκό πρόγραμμα «Βυζαντινή Μουσική-Ψαλτική Τέχνη» του Τμήματος Τεχνών του Ευρωπαϊκού Πανεπιστημίου Κύπρου.</w:t>
      </w:r>
    </w:p>
    <w:p w:rsidR="00B219CA" w:rsidRPr="00E3082A" w:rsidRDefault="00B219CA" w:rsidP="003D3EAC">
      <w:pPr>
        <w:spacing w:line="312" w:lineRule="auto"/>
        <w:ind w:firstLine="720"/>
        <w:jc w:val="both"/>
        <w:rPr>
          <w:rFonts w:asciiTheme="minorHAnsi" w:hAnsiTheme="minorHAnsi"/>
          <w:sz w:val="22"/>
          <w:szCs w:val="22"/>
        </w:rPr>
      </w:pPr>
      <w:r w:rsidRPr="00E3082A">
        <w:rPr>
          <w:rFonts w:asciiTheme="minorHAnsi" w:hAnsiTheme="minorHAnsi"/>
          <w:sz w:val="22"/>
          <w:szCs w:val="22"/>
        </w:rPr>
        <w:t xml:space="preserve">Οι εκπαιδευτικοί που ενδιαφέρονται να συμμετάσχουν παρακαλούνται να συμπληρώσουν την ηλεκτρονική φόρμα στον σύνδεσμο: </w:t>
      </w:r>
      <w:hyperlink r:id="rId9" w:history="1">
        <w:r w:rsidRPr="00E3082A">
          <w:rPr>
            <w:rStyle w:val="-"/>
            <w:rFonts w:asciiTheme="minorHAnsi" w:hAnsiTheme="minorHAnsi"/>
            <w:sz w:val="22"/>
            <w:szCs w:val="22"/>
          </w:rPr>
          <w:t>https://forms.gle/rWqErJQJE4TV2MXq5</w:t>
        </w:r>
      </w:hyperlink>
      <w:r w:rsidRPr="00E3082A">
        <w:rPr>
          <w:rFonts w:asciiTheme="minorHAnsi" w:hAnsiTheme="minorHAnsi"/>
          <w:sz w:val="22"/>
          <w:szCs w:val="22"/>
        </w:rPr>
        <w:t xml:space="preserve">  </w:t>
      </w:r>
      <w:r w:rsidRPr="00E3082A">
        <w:rPr>
          <w:rFonts w:asciiTheme="minorHAnsi" w:hAnsiTheme="minorHAnsi"/>
          <w:b/>
          <w:sz w:val="22"/>
          <w:szCs w:val="22"/>
        </w:rPr>
        <w:t xml:space="preserve">μέχρι την Τετάρτη 11 Δεκεμβρίου 2019 </w:t>
      </w:r>
      <w:r w:rsidRPr="00E3082A">
        <w:rPr>
          <w:rFonts w:asciiTheme="minorHAnsi" w:hAnsiTheme="minorHAnsi"/>
          <w:sz w:val="22"/>
          <w:szCs w:val="22"/>
        </w:rPr>
        <w:t>(αν ο σύνδεσμος δεν ανοίγει, αντιγράψτε τον και επικολλήστε τον στη γραμμή διευθύνσεων του φυλλομετρητή σας)</w:t>
      </w:r>
      <w:r w:rsidRPr="00E3082A">
        <w:rPr>
          <w:rFonts w:asciiTheme="minorHAnsi" w:hAnsiTheme="minorHAnsi"/>
          <w:b/>
          <w:sz w:val="22"/>
          <w:szCs w:val="22"/>
        </w:rPr>
        <w:t xml:space="preserve">. </w:t>
      </w:r>
      <w:r w:rsidRPr="00E3082A">
        <w:rPr>
          <w:rFonts w:asciiTheme="minorHAnsi" w:hAnsiTheme="minorHAnsi"/>
          <w:sz w:val="22"/>
          <w:szCs w:val="22"/>
        </w:rPr>
        <w:t>Επισημαίνεται  ότι ο αριθμός των συμμετεχόντων/ουσών από κάθε Διεύθυνση Εκπαίδευσης θα είναι περιορισμένος. Πίνακας με τα ονόματα των συμμετεχόντων/ουσών από τη Διεύθυνση Π.Ε. Γ΄ Αθήνας θα αναρτηθεί στην ιστοσελίδα της Δ/νσης Π.Ε. Γ΄ Αθήνας</w:t>
      </w:r>
      <w:r w:rsidR="003D3EAC" w:rsidRPr="00E3082A">
        <w:rPr>
          <w:rFonts w:asciiTheme="minorHAnsi" w:hAnsiTheme="minorHAnsi"/>
          <w:sz w:val="22"/>
          <w:szCs w:val="22"/>
        </w:rPr>
        <w:t xml:space="preserve"> </w:t>
      </w:r>
      <w:r w:rsidRPr="00E3082A">
        <w:rPr>
          <w:rFonts w:asciiTheme="minorHAnsi" w:hAnsiTheme="minorHAnsi"/>
          <w:sz w:val="22"/>
          <w:szCs w:val="22"/>
        </w:rPr>
        <w:t>και στο ιστολόγιο των Σχολικών Δραστηριοτήτων Πολιτισμού</w:t>
      </w:r>
      <w:r w:rsidR="00152B40">
        <w:rPr>
          <w:rFonts w:asciiTheme="minorHAnsi" w:hAnsiTheme="minorHAnsi"/>
          <w:sz w:val="22"/>
          <w:szCs w:val="22"/>
        </w:rPr>
        <w:t xml:space="preserve"> (</w:t>
      </w:r>
      <w:proofErr w:type="spellStart"/>
      <w:r w:rsidR="00152B40">
        <w:rPr>
          <w:rFonts w:asciiTheme="minorHAnsi" w:hAnsiTheme="minorHAnsi"/>
          <w:sz w:val="22"/>
          <w:szCs w:val="22"/>
        </w:rPr>
        <w:fldChar w:fldCharType="begin"/>
      </w:r>
      <w:r w:rsidR="00152B40">
        <w:rPr>
          <w:rFonts w:asciiTheme="minorHAnsi" w:hAnsiTheme="minorHAnsi"/>
          <w:sz w:val="22"/>
          <w:szCs w:val="22"/>
        </w:rPr>
        <w:instrText xml:space="preserve"> HYPERLINK "</w:instrText>
      </w:r>
      <w:r w:rsidR="00152B40" w:rsidRPr="00152B40">
        <w:rPr>
          <w:rFonts w:asciiTheme="minorHAnsi" w:hAnsiTheme="minorHAnsi"/>
          <w:sz w:val="22"/>
          <w:szCs w:val="22"/>
        </w:rPr>
        <w:instrText>http://politistika-g-athinas.blogspot.com</w:instrText>
      </w:r>
      <w:r w:rsidR="00152B40">
        <w:rPr>
          <w:rFonts w:asciiTheme="minorHAnsi" w:hAnsiTheme="minorHAnsi"/>
          <w:sz w:val="22"/>
          <w:szCs w:val="22"/>
        </w:rPr>
        <w:instrText xml:space="preserve">" </w:instrText>
      </w:r>
      <w:r w:rsidR="00152B40">
        <w:rPr>
          <w:rFonts w:asciiTheme="minorHAnsi" w:hAnsiTheme="minorHAnsi"/>
          <w:sz w:val="22"/>
          <w:szCs w:val="22"/>
        </w:rPr>
        <w:fldChar w:fldCharType="separate"/>
      </w:r>
      <w:proofErr w:type="spellEnd"/>
      <w:r w:rsidR="00152B40" w:rsidRPr="00934DEA">
        <w:rPr>
          <w:rStyle w:val="-"/>
          <w:rFonts w:asciiTheme="minorHAnsi" w:hAnsiTheme="minorHAnsi"/>
          <w:sz w:val="22"/>
          <w:szCs w:val="22"/>
        </w:rPr>
        <w:t>http://politistika-g-athinas.blogspot.com</w:t>
      </w:r>
      <w:r w:rsidR="00152B40">
        <w:rPr>
          <w:rFonts w:asciiTheme="minorHAnsi" w:hAnsiTheme="minorHAnsi"/>
          <w:sz w:val="22"/>
          <w:szCs w:val="22"/>
        </w:rPr>
        <w:fldChar w:fldCharType="end"/>
      </w:r>
      <w:r w:rsidR="00152B40">
        <w:rPr>
          <w:rFonts w:asciiTheme="minorHAnsi" w:hAnsiTheme="minorHAnsi"/>
          <w:sz w:val="22"/>
          <w:szCs w:val="22"/>
        </w:rPr>
        <w:t xml:space="preserve"> </w:t>
      </w:r>
      <w:r w:rsidR="00152B40">
        <w:rPr>
          <w:rFonts w:asciiTheme="minorHAnsi" w:hAnsiTheme="minorHAnsi"/>
          <w:bCs/>
          <w:color w:val="000000"/>
          <w:sz w:val="21"/>
          <w:szCs w:val="22"/>
        </w:rPr>
        <w:t>)</w:t>
      </w:r>
      <w:r w:rsidRPr="00E3082A">
        <w:rPr>
          <w:rFonts w:asciiTheme="minorHAnsi" w:hAnsiTheme="minorHAnsi"/>
          <w:sz w:val="22"/>
          <w:szCs w:val="22"/>
        </w:rPr>
        <w:t xml:space="preserve"> την Πέμπτη 12 Δεκεμβρίου 2019.</w:t>
      </w:r>
    </w:p>
    <w:p w:rsidR="003D3EAC" w:rsidRPr="00E3082A" w:rsidRDefault="003D3EAC" w:rsidP="003D3EAC">
      <w:pPr>
        <w:spacing w:line="312" w:lineRule="auto"/>
        <w:ind w:firstLine="720"/>
        <w:jc w:val="both"/>
        <w:rPr>
          <w:rFonts w:asciiTheme="minorHAnsi" w:hAnsiTheme="minorHAnsi"/>
          <w:sz w:val="22"/>
          <w:szCs w:val="22"/>
        </w:rPr>
      </w:pPr>
    </w:p>
    <w:tbl>
      <w:tblPr>
        <w:tblStyle w:val="a4"/>
        <w:tblW w:w="9781" w:type="dxa"/>
        <w:tblInd w:w="108" w:type="dxa"/>
        <w:tblLook w:val="04A0"/>
      </w:tblPr>
      <w:tblGrid>
        <w:gridCol w:w="1418"/>
        <w:gridCol w:w="8363"/>
      </w:tblGrid>
      <w:tr w:rsidR="00B219CA" w:rsidRPr="00E3082A" w:rsidTr="00152B40">
        <w:tc>
          <w:tcPr>
            <w:tcW w:w="9781" w:type="dxa"/>
            <w:gridSpan w:val="2"/>
          </w:tcPr>
          <w:p w:rsidR="00B219CA" w:rsidRPr="00E3082A" w:rsidRDefault="00B219CA" w:rsidP="003D3EAC">
            <w:pPr>
              <w:spacing w:before="240" w:line="312" w:lineRule="auto"/>
              <w:jc w:val="center"/>
              <w:rPr>
                <w:rFonts w:asciiTheme="minorHAnsi" w:hAnsiTheme="minorHAnsi" w:cs="Arial"/>
                <w:b/>
                <w:sz w:val="22"/>
                <w:szCs w:val="22"/>
              </w:rPr>
            </w:pPr>
            <w:r w:rsidRPr="00E3082A">
              <w:rPr>
                <w:rFonts w:asciiTheme="minorHAnsi" w:hAnsiTheme="minorHAnsi" w:cs="Arial"/>
                <w:sz w:val="22"/>
                <w:szCs w:val="22"/>
              </w:rPr>
              <w:t xml:space="preserve"> </w:t>
            </w:r>
            <w:r w:rsidRPr="00E3082A">
              <w:rPr>
                <w:rFonts w:asciiTheme="minorHAnsi" w:hAnsiTheme="minorHAnsi" w:cs="Arial"/>
                <w:b/>
                <w:sz w:val="22"/>
                <w:szCs w:val="22"/>
              </w:rPr>
              <w:t>Πρόγραμμα</w:t>
            </w:r>
          </w:p>
        </w:tc>
      </w:tr>
      <w:tr w:rsidR="00B219CA" w:rsidRPr="00E3082A" w:rsidTr="00152B40">
        <w:tc>
          <w:tcPr>
            <w:tcW w:w="1418" w:type="dxa"/>
          </w:tcPr>
          <w:p w:rsidR="00B219CA" w:rsidRPr="00E3082A" w:rsidRDefault="00B219CA" w:rsidP="003D3EAC">
            <w:pPr>
              <w:spacing w:before="240" w:line="312" w:lineRule="auto"/>
              <w:jc w:val="both"/>
              <w:rPr>
                <w:rFonts w:asciiTheme="minorHAnsi" w:hAnsiTheme="minorHAnsi" w:cs="Arial"/>
                <w:b/>
                <w:sz w:val="22"/>
                <w:szCs w:val="22"/>
              </w:rPr>
            </w:pPr>
            <w:r w:rsidRPr="00E3082A">
              <w:rPr>
                <w:rFonts w:asciiTheme="minorHAnsi" w:hAnsiTheme="minorHAnsi" w:cs="Arial"/>
                <w:b/>
                <w:sz w:val="22"/>
                <w:szCs w:val="22"/>
              </w:rPr>
              <w:t>13:15-13:30</w:t>
            </w:r>
          </w:p>
        </w:tc>
        <w:tc>
          <w:tcPr>
            <w:tcW w:w="8363" w:type="dxa"/>
          </w:tcPr>
          <w:p w:rsidR="00B219CA" w:rsidRPr="00E3082A" w:rsidRDefault="00B219CA" w:rsidP="003D3EAC">
            <w:pPr>
              <w:spacing w:before="240" w:line="312" w:lineRule="auto"/>
              <w:jc w:val="both"/>
              <w:rPr>
                <w:rFonts w:asciiTheme="minorHAnsi" w:hAnsiTheme="minorHAnsi" w:cs="Arial"/>
                <w:sz w:val="22"/>
                <w:szCs w:val="22"/>
              </w:rPr>
            </w:pPr>
            <w:r w:rsidRPr="00E3082A">
              <w:rPr>
                <w:rFonts w:asciiTheme="minorHAnsi" w:hAnsiTheme="minorHAnsi" w:cs="Arial"/>
                <w:sz w:val="22"/>
                <w:szCs w:val="22"/>
              </w:rPr>
              <w:t>Προσέλευση</w:t>
            </w:r>
          </w:p>
        </w:tc>
      </w:tr>
      <w:tr w:rsidR="00B219CA" w:rsidRPr="00E3082A" w:rsidTr="00152B40">
        <w:tc>
          <w:tcPr>
            <w:tcW w:w="1418" w:type="dxa"/>
          </w:tcPr>
          <w:p w:rsidR="00B219CA" w:rsidRPr="00E3082A" w:rsidRDefault="00B219CA" w:rsidP="003D3EAC">
            <w:pPr>
              <w:spacing w:before="240" w:line="312" w:lineRule="auto"/>
              <w:jc w:val="both"/>
              <w:rPr>
                <w:rFonts w:asciiTheme="minorHAnsi" w:hAnsiTheme="minorHAnsi" w:cs="Arial"/>
                <w:b/>
                <w:sz w:val="22"/>
                <w:szCs w:val="22"/>
              </w:rPr>
            </w:pPr>
            <w:r w:rsidRPr="00E3082A">
              <w:rPr>
                <w:rFonts w:asciiTheme="minorHAnsi" w:hAnsiTheme="minorHAnsi" w:cs="Arial"/>
                <w:b/>
                <w:sz w:val="22"/>
                <w:szCs w:val="22"/>
              </w:rPr>
              <w:t>13:30-13:50</w:t>
            </w:r>
          </w:p>
        </w:tc>
        <w:tc>
          <w:tcPr>
            <w:tcW w:w="8363" w:type="dxa"/>
          </w:tcPr>
          <w:p w:rsidR="001753CF" w:rsidRDefault="00B219CA" w:rsidP="003D3EAC">
            <w:pPr>
              <w:spacing w:line="312" w:lineRule="auto"/>
              <w:jc w:val="both"/>
              <w:rPr>
                <w:rFonts w:asciiTheme="minorHAnsi" w:hAnsiTheme="minorHAnsi" w:cs="Arial"/>
                <w:b/>
                <w:sz w:val="22"/>
                <w:szCs w:val="22"/>
              </w:rPr>
            </w:pPr>
            <w:r w:rsidRPr="00E3082A">
              <w:rPr>
                <w:rFonts w:asciiTheme="minorHAnsi" w:hAnsiTheme="minorHAnsi" w:cs="Arial"/>
                <w:b/>
                <w:i/>
                <w:sz w:val="22"/>
                <w:szCs w:val="22"/>
              </w:rPr>
              <w:t>«Μουσική και ΑμεΑ»</w:t>
            </w:r>
            <w:r w:rsidRPr="00E3082A">
              <w:rPr>
                <w:rFonts w:asciiTheme="minorHAnsi" w:hAnsiTheme="minorHAnsi" w:cs="Arial"/>
                <w:b/>
                <w:sz w:val="22"/>
                <w:szCs w:val="22"/>
              </w:rPr>
              <w:t xml:space="preserve">, </w:t>
            </w:r>
          </w:p>
          <w:p w:rsidR="00B219CA" w:rsidRPr="00E3082A" w:rsidRDefault="00B219CA" w:rsidP="001753CF">
            <w:pPr>
              <w:spacing w:line="312" w:lineRule="auto"/>
              <w:jc w:val="both"/>
              <w:rPr>
                <w:rFonts w:asciiTheme="minorHAnsi" w:hAnsiTheme="minorHAnsi" w:cs="Arial"/>
                <w:b/>
                <w:sz w:val="22"/>
                <w:szCs w:val="22"/>
              </w:rPr>
            </w:pPr>
            <w:r w:rsidRPr="00E3082A">
              <w:rPr>
                <w:rFonts w:asciiTheme="minorHAnsi" w:hAnsiTheme="minorHAnsi" w:cs="Arial"/>
                <w:b/>
                <w:sz w:val="22"/>
                <w:szCs w:val="22"/>
              </w:rPr>
              <w:t xml:space="preserve">Κωστίκα Παρασκευή – Εύα, </w:t>
            </w:r>
            <w:r w:rsidRPr="00E3082A">
              <w:rPr>
                <w:rFonts w:asciiTheme="minorHAnsi" w:hAnsiTheme="minorHAnsi" w:cs="Arial"/>
                <w:sz w:val="22"/>
                <w:szCs w:val="22"/>
              </w:rPr>
              <w:t>Πρόεδρος της Music &amp; Art4all</w:t>
            </w:r>
          </w:p>
        </w:tc>
      </w:tr>
      <w:tr w:rsidR="00B219CA" w:rsidRPr="00E3082A" w:rsidTr="00152B40">
        <w:tc>
          <w:tcPr>
            <w:tcW w:w="1418" w:type="dxa"/>
          </w:tcPr>
          <w:p w:rsidR="00B219CA" w:rsidRPr="00E3082A" w:rsidRDefault="00B219CA" w:rsidP="003D3EAC">
            <w:pPr>
              <w:spacing w:before="240" w:line="312" w:lineRule="auto"/>
              <w:jc w:val="both"/>
              <w:rPr>
                <w:rFonts w:asciiTheme="minorHAnsi" w:hAnsiTheme="minorHAnsi" w:cs="Arial"/>
                <w:b/>
                <w:sz w:val="22"/>
                <w:szCs w:val="22"/>
              </w:rPr>
            </w:pPr>
            <w:r w:rsidRPr="00E3082A">
              <w:rPr>
                <w:rFonts w:asciiTheme="minorHAnsi" w:hAnsiTheme="minorHAnsi" w:cs="Arial"/>
                <w:b/>
                <w:sz w:val="22"/>
                <w:szCs w:val="22"/>
              </w:rPr>
              <w:t>13:50-14:10</w:t>
            </w:r>
          </w:p>
        </w:tc>
        <w:tc>
          <w:tcPr>
            <w:tcW w:w="8363" w:type="dxa"/>
          </w:tcPr>
          <w:p w:rsidR="001753CF" w:rsidRDefault="00B219CA" w:rsidP="003D3EAC">
            <w:pPr>
              <w:spacing w:line="312" w:lineRule="auto"/>
              <w:jc w:val="both"/>
              <w:rPr>
                <w:rFonts w:asciiTheme="minorHAnsi" w:hAnsiTheme="minorHAnsi" w:cs="Arial"/>
                <w:b/>
                <w:i/>
                <w:color w:val="0D0D0D" w:themeColor="text1" w:themeTint="F2"/>
                <w:sz w:val="22"/>
                <w:szCs w:val="22"/>
              </w:rPr>
            </w:pPr>
            <w:r w:rsidRPr="00E3082A">
              <w:rPr>
                <w:rFonts w:asciiTheme="minorHAnsi" w:hAnsiTheme="minorHAnsi" w:cs="Arial"/>
                <w:b/>
                <w:i/>
                <w:color w:val="0D0D0D" w:themeColor="text1" w:themeTint="F2"/>
                <w:sz w:val="22"/>
                <w:szCs w:val="22"/>
              </w:rPr>
              <w:t xml:space="preserve">«Τέχνη και Έκφραση στα ΑμεΑ και στην τρίτη ηλικία», </w:t>
            </w:r>
          </w:p>
          <w:p w:rsidR="00B219CA" w:rsidRPr="00E3082A" w:rsidRDefault="00B219CA" w:rsidP="001753CF">
            <w:pPr>
              <w:spacing w:line="312" w:lineRule="auto"/>
              <w:jc w:val="both"/>
              <w:rPr>
                <w:rFonts w:asciiTheme="minorHAnsi" w:hAnsiTheme="minorHAnsi" w:cs="Arial"/>
                <w:b/>
                <w:sz w:val="22"/>
                <w:szCs w:val="22"/>
              </w:rPr>
            </w:pPr>
            <w:r w:rsidRPr="00E3082A">
              <w:rPr>
                <w:rFonts w:asciiTheme="minorHAnsi" w:hAnsiTheme="minorHAnsi" w:cs="Arial"/>
                <w:b/>
                <w:sz w:val="22"/>
                <w:szCs w:val="22"/>
              </w:rPr>
              <w:t xml:space="preserve">Κωνσταντινίδη Μαρία, </w:t>
            </w:r>
            <w:r w:rsidRPr="00E3082A">
              <w:rPr>
                <w:rFonts w:asciiTheme="minorHAnsi" w:hAnsiTheme="minorHAnsi" w:cs="Arial"/>
                <w:sz w:val="22"/>
                <w:szCs w:val="22"/>
              </w:rPr>
              <w:t>Ηθοποιός- Παιγνιοθεραπεύτρια</w:t>
            </w:r>
          </w:p>
        </w:tc>
      </w:tr>
      <w:tr w:rsidR="00B219CA" w:rsidRPr="00E3082A" w:rsidTr="00152B40">
        <w:tc>
          <w:tcPr>
            <w:tcW w:w="1418" w:type="dxa"/>
          </w:tcPr>
          <w:p w:rsidR="00B219CA" w:rsidRPr="00E3082A" w:rsidRDefault="00B219CA" w:rsidP="003D3EAC">
            <w:pPr>
              <w:spacing w:before="240" w:line="312" w:lineRule="auto"/>
              <w:jc w:val="both"/>
              <w:rPr>
                <w:rFonts w:asciiTheme="minorHAnsi" w:hAnsiTheme="minorHAnsi" w:cs="Arial"/>
                <w:b/>
                <w:sz w:val="22"/>
                <w:szCs w:val="22"/>
              </w:rPr>
            </w:pPr>
            <w:r w:rsidRPr="00E3082A">
              <w:rPr>
                <w:rFonts w:asciiTheme="minorHAnsi" w:hAnsiTheme="minorHAnsi" w:cs="Arial"/>
                <w:b/>
                <w:sz w:val="22"/>
                <w:szCs w:val="22"/>
              </w:rPr>
              <w:t>14:10-14:30</w:t>
            </w:r>
          </w:p>
        </w:tc>
        <w:tc>
          <w:tcPr>
            <w:tcW w:w="8363" w:type="dxa"/>
          </w:tcPr>
          <w:p w:rsidR="001753CF" w:rsidRDefault="00B219CA" w:rsidP="003D3EAC">
            <w:pPr>
              <w:spacing w:line="312" w:lineRule="auto"/>
              <w:jc w:val="both"/>
              <w:rPr>
                <w:rFonts w:asciiTheme="minorHAnsi" w:hAnsiTheme="minorHAnsi" w:cs="Arial"/>
                <w:b/>
                <w:i/>
                <w:color w:val="0D0D0D" w:themeColor="text1" w:themeTint="F2"/>
                <w:sz w:val="22"/>
                <w:szCs w:val="22"/>
              </w:rPr>
            </w:pPr>
            <w:r w:rsidRPr="00E3082A">
              <w:rPr>
                <w:rFonts w:asciiTheme="minorHAnsi" w:hAnsiTheme="minorHAnsi" w:cs="Arial"/>
                <w:b/>
                <w:i/>
                <w:color w:val="0D0D0D" w:themeColor="text1" w:themeTint="F2"/>
                <w:sz w:val="22"/>
                <w:szCs w:val="22"/>
              </w:rPr>
              <w:t xml:space="preserve">«Μουσικοθεραπεία μέσω της Ψαλτικής Τέχνης», </w:t>
            </w:r>
          </w:p>
          <w:p w:rsidR="00B219CA" w:rsidRPr="00E3082A" w:rsidRDefault="00B219CA" w:rsidP="001753CF">
            <w:pPr>
              <w:spacing w:line="312" w:lineRule="auto"/>
              <w:jc w:val="both"/>
              <w:rPr>
                <w:rFonts w:asciiTheme="minorHAnsi" w:hAnsiTheme="minorHAnsi" w:cs="Arial"/>
                <w:b/>
                <w:sz w:val="22"/>
                <w:szCs w:val="22"/>
              </w:rPr>
            </w:pPr>
            <w:r w:rsidRPr="00E3082A">
              <w:rPr>
                <w:rFonts w:asciiTheme="minorHAnsi" w:hAnsiTheme="minorHAnsi" w:cs="Arial"/>
                <w:b/>
                <w:sz w:val="22"/>
                <w:szCs w:val="22"/>
              </w:rPr>
              <w:t>Αρχιμανδρίτης Θεολόγος Αλεξανδράκης,</w:t>
            </w:r>
            <w:r w:rsidRPr="00E3082A">
              <w:rPr>
                <w:rFonts w:asciiTheme="minorHAnsi" w:hAnsiTheme="minorHAnsi" w:cs="Arial"/>
                <w:sz w:val="22"/>
                <w:szCs w:val="22"/>
              </w:rPr>
              <w:t xml:space="preserve"> Αναπληρωτής Διευθυντής Ιδρύματος Ποιμαντικής Επιμόρφωσης Ιεράς Αρχιεπισκοπής Αθηνών, Διδάσκων στο Ευρωπαϊκό Παν/μιο Κύπρου</w:t>
            </w:r>
          </w:p>
        </w:tc>
      </w:tr>
      <w:tr w:rsidR="00B219CA" w:rsidRPr="00E3082A" w:rsidTr="00152B40">
        <w:tc>
          <w:tcPr>
            <w:tcW w:w="1418" w:type="dxa"/>
          </w:tcPr>
          <w:p w:rsidR="00B219CA" w:rsidRPr="00E3082A" w:rsidRDefault="00B219CA" w:rsidP="003D3EAC">
            <w:pPr>
              <w:spacing w:before="240" w:line="312" w:lineRule="auto"/>
              <w:jc w:val="both"/>
              <w:rPr>
                <w:rFonts w:asciiTheme="minorHAnsi" w:hAnsiTheme="minorHAnsi" w:cs="Arial"/>
                <w:b/>
                <w:sz w:val="22"/>
                <w:szCs w:val="22"/>
              </w:rPr>
            </w:pPr>
            <w:r w:rsidRPr="00E3082A">
              <w:rPr>
                <w:rFonts w:asciiTheme="minorHAnsi" w:hAnsiTheme="minorHAnsi" w:cs="Arial"/>
                <w:b/>
                <w:sz w:val="22"/>
                <w:szCs w:val="22"/>
              </w:rPr>
              <w:t>14:30-15:00</w:t>
            </w:r>
          </w:p>
        </w:tc>
        <w:tc>
          <w:tcPr>
            <w:tcW w:w="8363" w:type="dxa"/>
          </w:tcPr>
          <w:p w:rsidR="003D3EAC" w:rsidRPr="00E3082A" w:rsidRDefault="00B219CA" w:rsidP="003D3EAC">
            <w:pPr>
              <w:spacing w:line="312" w:lineRule="auto"/>
              <w:jc w:val="both"/>
              <w:rPr>
                <w:rFonts w:asciiTheme="minorHAnsi" w:hAnsiTheme="minorHAnsi" w:cs="Arial"/>
                <w:b/>
                <w:sz w:val="22"/>
                <w:szCs w:val="22"/>
              </w:rPr>
            </w:pPr>
            <w:r w:rsidRPr="00E3082A">
              <w:rPr>
                <w:rFonts w:asciiTheme="minorHAnsi" w:hAnsiTheme="minorHAnsi" w:cs="Arial"/>
                <w:b/>
                <w:i/>
                <w:sz w:val="22"/>
                <w:szCs w:val="22"/>
              </w:rPr>
              <w:t>Χριστουγεννιάτικη Συναυλία με παιδιά ΑμεΑ,</w:t>
            </w:r>
            <w:r w:rsidRPr="00E3082A">
              <w:rPr>
                <w:rFonts w:asciiTheme="minorHAnsi" w:hAnsiTheme="minorHAnsi" w:cs="Arial"/>
                <w:b/>
                <w:sz w:val="22"/>
                <w:szCs w:val="22"/>
              </w:rPr>
              <w:t xml:space="preserve"> </w:t>
            </w:r>
          </w:p>
          <w:p w:rsidR="00B219CA" w:rsidRPr="00E3082A" w:rsidRDefault="00B219CA" w:rsidP="003D3EAC">
            <w:pPr>
              <w:spacing w:line="312" w:lineRule="auto"/>
              <w:jc w:val="both"/>
              <w:rPr>
                <w:rFonts w:asciiTheme="minorHAnsi" w:hAnsiTheme="minorHAnsi" w:cs="Arial"/>
                <w:b/>
                <w:sz w:val="22"/>
                <w:szCs w:val="22"/>
              </w:rPr>
            </w:pPr>
            <w:r w:rsidRPr="00E3082A">
              <w:rPr>
                <w:rFonts w:asciiTheme="minorHAnsi" w:hAnsiTheme="minorHAnsi" w:cs="Arial"/>
                <w:b/>
                <w:sz w:val="22"/>
                <w:szCs w:val="22"/>
              </w:rPr>
              <w:t>Music &amp; Art4all</w:t>
            </w:r>
          </w:p>
        </w:tc>
      </w:tr>
    </w:tbl>
    <w:p w:rsidR="003D3EAC" w:rsidRPr="00E3082A" w:rsidRDefault="003D3EAC" w:rsidP="003D3EAC">
      <w:pPr>
        <w:spacing w:line="312" w:lineRule="auto"/>
        <w:ind w:left="-142" w:right="-176" w:firstLine="709"/>
        <w:jc w:val="both"/>
        <w:rPr>
          <w:rFonts w:asciiTheme="minorHAnsi" w:eastAsia="Calibri" w:hAnsiTheme="minorHAnsi" w:cs="Calibri"/>
          <w:sz w:val="22"/>
          <w:szCs w:val="22"/>
          <w:lang w:eastAsia="en-US"/>
        </w:rPr>
      </w:pPr>
    </w:p>
    <w:p w:rsidR="00203E61" w:rsidRPr="00E3082A" w:rsidRDefault="00203E61" w:rsidP="003D3EAC">
      <w:pPr>
        <w:spacing w:line="312" w:lineRule="auto"/>
        <w:ind w:left="-142" w:right="-176" w:firstLine="709"/>
        <w:jc w:val="both"/>
        <w:rPr>
          <w:rFonts w:asciiTheme="minorHAnsi" w:eastAsia="Calibri" w:hAnsiTheme="minorHAnsi" w:cs="Calibri"/>
          <w:sz w:val="22"/>
          <w:szCs w:val="22"/>
          <w:lang w:eastAsia="en-US"/>
        </w:rPr>
      </w:pPr>
      <w:r w:rsidRPr="00E3082A">
        <w:rPr>
          <w:rFonts w:asciiTheme="minorHAnsi" w:eastAsia="Calibri" w:hAnsiTheme="minorHAnsi" w:cs="Calibri"/>
          <w:sz w:val="22"/>
          <w:szCs w:val="22"/>
          <w:lang w:eastAsia="en-US"/>
        </w:rPr>
        <w:t>Παρακαλούνται οι Διευθυντές/ντριες και Προϊστάμενοι/ες των σχολικών μονάδων να ενημερώσουν σχετικά τους/ τις εκπαιδευτικούς.</w:t>
      </w:r>
    </w:p>
    <w:p w:rsidR="00203E61" w:rsidRPr="00E3082A" w:rsidRDefault="00152B40" w:rsidP="003D3EAC">
      <w:pPr>
        <w:spacing w:line="360" w:lineRule="auto"/>
        <w:ind w:left="709" w:right="-908"/>
        <w:jc w:val="both"/>
        <w:rPr>
          <w:rFonts w:asciiTheme="minorHAnsi" w:hAnsiTheme="minorHAnsi"/>
          <w:b/>
          <w:bCs/>
          <w:color w:val="000000"/>
          <w:sz w:val="22"/>
          <w:szCs w:val="22"/>
        </w:rPr>
      </w:pPr>
      <w:r w:rsidRPr="005F65F9">
        <w:rPr>
          <w:rFonts w:asciiTheme="minorHAnsi" w:hAnsiTheme="minorHAnsi"/>
          <w:noProof/>
          <w:sz w:val="22"/>
          <w:szCs w:val="22"/>
        </w:rPr>
        <w:pict>
          <v:shape id="Πλαίσιο κειμένου 6" o:spid="_x0000_s1032" type="#_x0000_t202" style="position:absolute;left:0;text-align:left;margin-left:300pt;margin-top:18pt;width:209.25pt;height:103.6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" stroked="f">
            <v:textbox style="mso-next-textbox:#Πλαίσιο κειμένου 6">
              <w:txbxContent>
                <w:p w:rsidR="003D3EAC" w:rsidRPr="00C87F7E" w:rsidRDefault="003D3EAC" w:rsidP="00DE09D2">
                  <w:pPr>
                    <w:jc w:val="center"/>
                    <w:rPr>
                      <w:rFonts w:asciiTheme="minorHAnsi" w:hAnsiTheme="minorHAnsi"/>
                      <w:b/>
                      <w:sz w:val="22"/>
                      <w:szCs w:val="22"/>
                    </w:rPr>
                  </w:pPr>
                  <w:r w:rsidRPr="00C87F7E">
                    <w:rPr>
                      <w:rFonts w:asciiTheme="minorHAnsi" w:hAnsiTheme="minorHAnsi"/>
                      <w:b/>
                      <w:sz w:val="22"/>
                      <w:szCs w:val="22"/>
                    </w:rPr>
                    <w:t>Ο Διευθυντής Π.Ε. Γ΄ Αθήνας</w:t>
                  </w:r>
                </w:p>
                <w:p w:rsidR="003D3EAC" w:rsidRPr="00C87F7E" w:rsidRDefault="003D3EAC" w:rsidP="00DE09D2">
                  <w:pPr>
                    <w:jc w:val="center"/>
                    <w:rPr>
                      <w:rFonts w:asciiTheme="minorHAnsi" w:hAnsiTheme="minorHAnsi"/>
                      <w:b/>
                      <w:sz w:val="22"/>
                      <w:szCs w:val="22"/>
                    </w:rPr>
                  </w:pPr>
                </w:p>
                <w:p w:rsidR="003D3EAC" w:rsidRPr="00C87F7E" w:rsidRDefault="003D3EAC" w:rsidP="00DE09D2">
                  <w:pPr>
                    <w:jc w:val="center"/>
                    <w:rPr>
                      <w:rFonts w:asciiTheme="minorHAnsi" w:hAnsiTheme="minorHAnsi"/>
                      <w:b/>
                      <w:sz w:val="22"/>
                      <w:szCs w:val="22"/>
                    </w:rPr>
                  </w:pPr>
                </w:p>
                <w:p w:rsidR="003D3EAC" w:rsidRDefault="003D3EAC" w:rsidP="00DE09D2">
                  <w:pPr>
                    <w:jc w:val="center"/>
                    <w:rPr>
                      <w:rFonts w:asciiTheme="minorHAnsi" w:hAnsiTheme="minorHAnsi"/>
                      <w:b/>
                      <w:sz w:val="22"/>
                      <w:szCs w:val="22"/>
                    </w:rPr>
                  </w:pPr>
                </w:p>
                <w:p w:rsidR="003D3EAC" w:rsidRDefault="003D3EAC" w:rsidP="00DE09D2">
                  <w:pPr>
                    <w:jc w:val="center"/>
                    <w:rPr>
                      <w:rFonts w:asciiTheme="minorHAnsi" w:hAnsiTheme="minorHAnsi"/>
                      <w:b/>
                      <w:sz w:val="22"/>
                      <w:szCs w:val="22"/>
                    </w:rPr>
                  </w:pPr>
                </w:p>
                <w:p w:rsidR="003D3EAC" w:rsidRDefault="003D3EAC" w:rsidP="00DE09D2">
                  <w:pPr>
                    <w:jc w:val="center"/>
                    <w:rPr>
                      <w:rFonts w:asciiTheme="minorHAnsi" w:hAnsiTheme="minorHAnsi"/>
                      <w:b/>
                      <w:sz w:val="22"/>
                      <w:szCs w:val="22"/>
                    </w:rPr>
                  </w:pPr>
                </w:p>
                <w:p w:rsidR="003D3EAC" w:rsidRPr="00C87F7E" w:rsidRDefault="003D3EAC" w:rsidP="00DE09D2">
                  <w:pPr>
                    <w:jc w:val="center"/>
                    <w:rPr>
                      <w:rFonts w:ascii="Century Schoolbook" w:hAnsi="Century Schoolbook"/>
                      <w:b/>
                      <w:sz w:val="22"/>
                      <w:szCs w:val="22"/>
                    </w:rPr>
                  </w:pPr>
                  <w:r w:rsidRPr="00C87F7E">
                    <w:rPr>
                      <w:rFonts w:asciiTheme="minorHAnsi" w:hAnsiTheme="minorHAnsi"/>
                      <w:b/>
                      <w:sz w:val="22"/>
                      <w:szCs w:val="22"/>
                    </w:rPr>
                    <w:t>Αδάμ Στάμος</w:t>
                  </w:r>
                </w:p>
              </w:txbxContent>
            </v:textbox>
          </v:shape>
        </w:pict>
      </w:r>
      <w:r w:rsidR="00203E61" w:rsidRPr="00E3082A">
        <w:rPr>
          <w:rFonts w:asciiTheme="minorHAnsi" w:hAnsiTheme="minorHAnsi"/>
          <w:b/>
          <w:bCs/>
          <w:color w:val="000000"/>
          <w:sz w:val="22"/>
          <w:szCs w:val="22"/>
        </w:rPr>
        <w:t>Η Υπεύθυνη Πολιτιστικών Θεμάτων: Μαρία Μαγαλιού</w:t>
      </w:r>
    </w:p>
    <w:p w:rsidR="00203E61" w:rsidRPr="00C87F7E" w:rsidRDefault="00203E61" w:rsidP="003D3EAC">
      <w:pPr>
        <w:spacing w:line="360" w:lineRule="auto"/>
        <w:ind w:left="-567" w:right="-625" w:firstLine="720"/>
        <w:jc w:val="both"/>
        <w:rPr>
          <w:rFonts w:asciiTheme="minorHAnsi" w:hAnsiTheme="minorHAnsi"/>
          <w:sz w:val="22"/>
          <w:szCs w:val="22"/>
        </w:rPr>
      </w:pPr>
      <w:r w:rsidRPr="00C87F7E">
        <w:rPr>
          <w:rFonts w:asciiTheme="minorHAnsi" w:hAnsiTheme="minorHAnsi"/>
          <w:sz w:val="22"/>
          <w:szCs w:val="22"/>
        </w:rPr>
        <w:t xml:space="preserve"> </w:t>
      </w:r>
    </w:p>
    <w:p w:rsidR="00C74570" w:rsidRPr="0015269D" w:rsidRDefault="00C74570" w:rsidP="00B12CCF">
      <w:pPr>
        <w:spacing w:line="360" w:lineRule="auto"/>
        <w:ind w:left="-142" w:right="-176" w:firstLine="720"/>
        <w:jc w:val="both"/>
        <w:rPr>
          <w:rFonts w:ascii="Calibri" w:hAnsi="Calibri" w:cs="Arial"/>
          <w:sz w:val="22"/>
          <w:szCs w:val="22"/>
          <w:highlight w:val="yellow"/>
        </w:rPr>
      </w:pPr>
    </w:p>
    <w:p w:rsidR="00DE09D2" w:rsidRPr="00C87F7E" w:rsidRDefault="00DE09D2" w:rsidP="00C87F7E">
      <w:pPr>
        <w:spacing w:line="360" w:lineRule="auto"/>
        <w:ind w:left="-567" w:right="-625" w:firstLine="720"/>
        <w:jc w:val="both"/>
        <w:rPr>
          <w:rFonts w:asciiTheme="minorHAnsi" w:hAnsiTheme="minorHAnsi"/>
          <w:sz w:val="22"/>
          <w:szCs w:val="22"/>
        </w:rPr>
      </w:pPr>
    </w:p>
    <w:sectPr w:rsidR="00DE09D2" w:rsidRPr="00C87F7E" w:rsidSect="00FE1F9D">
      <w:pgSz w:w="11906" w:h="16838"/>
      <w:pgMar w:top="851" w:right="1080" w:bottom="851"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61002A87" w:usb1="80000000" w:usb2="00000008"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A00002EF" w:usb1="4000207B" w:usb2="00000000" w:usb3="00000000" w:csb0="0000009F" w:csb1="00000000"/>
  </w:font>
  <w:font w:name="Century Schoolbook">
    <w:panose1 w:val="0204060405050502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7AF"/>
    <w:multiLevelType w:val="hybridMultilevel"/>
    <w:tmpl w:val="2CC4D3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0BF26937"/>
    <w:multiLevelType w:val="hybridMultilevel"/>
    <w:tmpl w:val="FA7E7C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31255EB"/>
    <w:multiLevelType w:val="hybridMultilevel"/>
    <w:tmpl w:val="CCB6EED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342942"/>
    <w:multiLevelType w:val="hybridMultilevel"/>
    <w:tmpl w:val="28D02B5E"/>
    <w:lvl w:ilvl="0" w:tplc="7C869E80">
      <w:start w:val="8"/>
      <w:numFmt w:val="bullet"/>
      <w:lvlText w:val=""/>
      <w:lvlJc w:val="left"/>
      <w:pPr>
        <w:ind w:left="-207" w:hanging="360"/>
      </w:pPr>
      <w:rPr>
        <w:rFonts w:ascii="Symbol" w:eastAsia="Times New Roman" w:hAnsi="Symbol" w:hint="default"/>
      </w:rPr>
    </w:lvl>
    <w:lvl w:ilvl="1" w:tplc="04080003" w:tentative="1">
      <w:start w:val="1"/>
      <w:numFmt w:val="bullet"/>
      <w:lvlText w:val="o"/>
      <w:lvlJc w:val="left"/>
      <w:pPr>
        <w:ind w:left="513" w:hanging="360"/>
      </w:pPr>
      <w:rPr>
        <w:rFonts w:ascii="Courier New" w:hAnsi="Courier New" w:hint="default"/>
      </w:rPr>
    </w:lvl>
    <w:lvl w:ilvl="2" w:tplc="04080005" w:tentative="1">
      <w:start w:val="1"/>
      <w:numFmt w:val="bullet"/>
      <w:lvlText w:val=""/>
      <w:lvlJc w:val="left"/>
      <w:pPr>
        <w:ind w:left="1233" w:hanging="360"/>
      </w:pPr>
      <w:rPr>
        <w:rFonts w:ascii="Wingdings" w:hAnsi="Wingdings" w:hint="default"/>
      </w:rPr>
    </w:lvl>
    <w:lvl w:ilvl="3" w:tplc="04080001" w:tentative="1">
      <w:start w:val="1"/>
      <w:numFmt w:val="bullet"/>
      <w:lvlText w:val=""/>
      <w:lvlJc w:val="left"/>
      <w:pPr>
        <w:ind w:left="1953" w:hanging="360"/>
      </w:pPr>
      <w:rPr>
        <w:rFonts w:ascii="Symbol" w:hAnsi="Symbol" w:hint="default"/>
      </w:rPr>
    </w:lvl>
    <w:lvl w:ilvl="4" w:tplc="04080003" w:tentative="1">
      <w:start w:val="1"/>
      <w:numFmt w:val="bullet"/>
      <w:lvlText w:val="o"/>
      <w:lvlJc w:val="left"/>
      <w:pPr>
        <w:ind w:left="2673" w:hanging="360"/>
      </w:pPr>
      <w:rPr>
        <w:rFonts w:ascii="Courier New" w:hAnsi="Courier New" w:hint="default"/>
      </w:rPr>
    </w:lvl>
    <w:lvl w:ilvl="5" w:tplc="04080005" w:tentative="1">
      <w:start w:val="1"/>
      <w:numFmt w:val="bullet"/>
      <w:lvlText w:val=""/>
      <w:lvlJc w:val="left"/>
      <w:pPr>
        <w:ind w:left="3393" w:hanging="360"/>
      </w:pPr>
      <w:rPr>
        <w:rFonts w:ascii="Wingdings" w:hAnsi="Wingdings" w:hint="default"/>
      </w:rPr>
    </w:lvl>
    <w:lvl w:ilvl="6" w:tplc="04080001" w:tentative="1">
      <w:start w:val="1"/>
      <w:numFmt w:val="bullet"/>
      <w:lvlText w:val=""/>
      <w:lvlJc w:val="left"/>
      <w:pPr>
        <w:ind w:left="4113" w:hanging="360"/>
      </w:pPr>
      <w:rPr>
        <w:rFonts w:ascii="Symbol" w:hAnsi="Symbol" w:hint="default"/>
      </w:rPr>
    </w:lvl>
    <w:lvl w:ilvl="7" w:tplc="04080003" w:tentative="1">
      <w:start w:val="1"/>
      <w:numFmt w:val="bullet"/>
      <w:lvlText w:val="o"/>
      <w:lvlJc w:val="left"/>
      <w:pPr>
        <w:ind w:left="4833" w:hanging="360"/>
      </w:pPr>
      <w:rPr>
        <w:rFonts w:ascii="Courier New" w:hAnsi="Courier New" w:hint="default"/>
      </w:rPr>
    </w:lvl>
    <w:lvl w:ilvl="8" w:tplc="04080005" w:tentative="1">
      <w:start w:val="1"/>
      <w:numFmt w:val="bullet"/>
      <w:lvlText w:val=""/>
      <w:lvlJc w:val="left"/>
      <w:pPr>
        <w:ind w:left="5553" w:hanging="360"/>
      </w:pPr>
      <w:rPr>
        <w:rFonts w:ascii="Wingdings" w:hAnsi="Wingdings" w:hint="default"/>
      </w:rPr>
    </w:lvl>
  </w:abstractNum>
  <w:abstractNum w:abstractNumId="4">
    <w:nsid w:val="28057995"/>
    <w:multiLevelType w:val="hybridMultilevel"/>
    <w:tmpl w:val="4AE83D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07F465F"/>
    <w:multiLevelType w:val="hybridMultilevel"/>
    <w:tmpl w:val="A9D8759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6046671"/>
    <w:multiLevelType w:val="hybridMultilevel"/>
    <w:tmpl w:val="72DCDBC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7FC7934"/>
    <w:multiLevelType w:val="hybridMultilevel"/>
    <w:tmpl w:val="3EF6CCE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84A7870"/>
    <w:multiLevelType w:val="hybridMultilevel"/>
    <w:tmpl w:val="484E5158"/>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4A5433D3"/>
    <w:multiLevelType w:val="hybridMultilevel"/>
    <w:tmpl w:val="F666462C"/>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B845240"/>
    <w:multiLevelType w:val="multilevel"/>
    <w:tmpl w:val="47AA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771C07"/>
    <w:multiLevelType w:val="hybridMultilevel"/>
    <w:tmpl w:val="F4AE70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65C86483"/>
    <w:multiLevelType w:val="hybridMultilevel"/>
    <w:tmpl w:val="A3EC040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01A5827"/>
    <w:multiLevelType w:val="hybridMultilevel"/>
    <w:tmpl w:val="161819B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76224ECB"/>
    <w:multiLevelType w:val="hybridMultilevel"/>
    <w:tmpl w:val="259AC9B2"/>
    <w:lvl w:ilvl="0" w:tplc="04080011">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764B6F7C"/>
    <w:multiLevelType w:val="hybridMultilevel"/>
    <w:tmpl w:val="826878C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8940D79"/>
    <w:multiLevelType w:val="hybridMultilevel"/>
    <w:tmpl w:val="25DA643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8F655C2"/>
    <w:multiLevelType w:val="hybridMultilevel"/>
    <w:tmpl w:val="674418C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EFF48F9"/>
    <w:multiLevelType w:val="multilevel"/>
    <w:tmpl w:val="92AA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471CBB"/>
    <w:multiLevelType w:val="hybridMultilevel"/>
    <w:tmpl w:val="BD7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5"/>
  </w:num>
  <w:num w:numId="4">
    <w:abstractNumId w:val="4"/>
  </w:num>
  <w:num w:numId="5">
    <w:abstractNumId w:val="12"/>
  </w:num>
  <w:num w:numId="6">
    <w:abstractNumId w:val="15"/>
  </w:num>
  <w:num w:numId="7">
    <w:abstractNumId w:val="9"/>
  </w:num>
  <w:num w:numId="8">
    <w:abstractNumId w:val="2"/>
  </w:num>
  <w:num w:numId="9">
    <w:abstractNumId w:val="17"/>
  </w:num>
  <w:num w:numId="10">
    <w:abstractNumId w:val="16"/>
  </w:num>
  <w:num w:numId="11">
    <w:abstractNumId w:val="18"/>
  </w:num>
  <w:num w:numId="12">
    <w:abstractNumId w:val="13"/>
  </w:num>
  <w:num w:numId="13">
    <w:abstractNumId w:val="7"/>
  </w:num>
  <w:num w:numId="14">
    <w:abstractNumId w:val="6"/>
  </w:num>
  <w:num w:numId="15">
    <w:abstractNumId w:val="10"/>
  </w:num>
  <w:num w:numId="16">
    <w:abstractNumId w:val="11"/>
  </w:num>
  <w:num w:numId="17">
    <w:abstractNumId w:val="0"/>
  </w:num>
  <w:num w:numId="18">
    <w:abstractNumId w:val="8"/>
  </w:num>
  <w:num w:numId="19">
    <w:abstractNumId w:val="1"/>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E16B8A"/>
    <w:rsid w:val="0000298F"/>
    <w:rsid w:val="00005C15"/>
    <w:rsid w:val="00011495"/>
    <w:rsid w:val="000114C0"/>
    <w:rsid w:val="0001574D"/>
    <w:rsid w:val="00020111"/>
    <w:rsid w:val="00021361"/>
    <w:rsid w:val="00030F70"/>
    <w:rsid w:val="000321FC"/>
    <w:rsid w:val="000326F8"/>
    <w:rsid w:val="000379BE"/>
    <w:rsid w:val="00040380"/>
    <w:rsid w:val="00043385"/>
    <w:rsid w:val="00046274"/>
    <w:rsid w:val="00056CB8"/>
    <w:rsid w:val="00066A87"/>
    <w:rsid w:val="000677CE"/>
    <w:rsid w:val="00080158"/>
    <w:rsid w:val="000862EC"/>
    <w:rsid w:val="00091D9A"/>
    <w:rsid w:val="00094930"/>
    <w:rsid w:val="00095035"/>
    <w:rsid w:val="000959B1"/>
    <w:rsid w:val="000A4EC8"/>
    <w:rsid w:val="000B10DA"/>
    <w:rsid w:val="000B1C58"/>
    <w:rsid w:val="000B5566"/>
    <w:rsid w:val="000C1AB9"/>
    <w:rsid w:val="000C3D7B"/>
    <w:rsid w:val="000C618D"/>
    <w:rsid w:val="000D1607"/>
    <w:rsid w:val="000D1F22"/>
    <w:rsid w:val="000D44CD"/>
    <w:rsid w:val="000E0861"/>
    <w:rsid w:val="000F3509"/>
    <w:rsid w:val="000F505B"/>
    <w:rsid w:val="000F5D5B"/>
    <w:rsid w:val="000F6580"/>
    <w:rsid w:val="000F6DC6"/>
    <w:rsid w:val="00100B92"/>
    <w:rsid w:val="00104AC9"/>
    <w:rsid w:val="00105178"/>
    <w:rsid w:val="00105C64"/>
    <w:rsid w:val="00110A6B"/>
    <w:rsid w:val="00112980"/>
    <w:rsid w:val="001179DC"/>
    <w:rsid w:val="001319F6"/>
    <w:rsid w:val="001339E6"/>
    <w:rsid w:val="0013530D"/>
    <w:rsid w:val="001473C3"/>
    <w:rsid w:val="001515B7"/>
    <w:rsid w:val="0015269D"/>
    <w:rsid w:val="00152B40"/>
    <w:rsid w:val="00153672"/>
    <w:rsid w:val="00161C4A"/>
    <w:rsid w:val="001648AE"/>
    <w:rsid w:val="00165E30"/>
    <w:rsid w:val="0016772F"/>
    <w:rsid w:val="001753CF"/>
    <w:rsid w:val="00177DC6"/>
    <w:rsid w:val="0018090F"/>
    <w:rsid w:val="00181E9D"/>
    <w:rsid w:val="001835B8"/>
    <w:rsid w:val="00187242"/>
    <w:rsid w:val="00190E18"/>
    <w:rsid w:val="00194E26"/>
    <w:rsid w:val="00196A14"/>
    <w:rsid w:val="001A4323"/>
    <w:rsid w:val="001A49A4"/>
    <w:rsid w:val="001A747D"/>
    <w:rsid w:val="001A787E"/>
    <w:rsid w:val="001B0553"/>
    <w:rsid w:val="001B2A0F"/>
    <w:rsid w:val="001C04B1"/>
    <w:rsid w:val="001C0B08"/>
    <w:rsid w:val="001C5256"/>
    <w:rsid w:val="001F33AA"/>
    <w:rsid w:val="001F6B4D"/>
    <w:rsid w:val="00203E61"/>
    <w:rsid w:val="0020661F"/>
    <w:rsid w:val="00213494"/>
    <w:rsid w:val="002166BA"/>
    <w:rsid w:val="0021782E"/>
    <w:rsid w:val="002253C5"/>
    <w:rsid w:val="002273DF"/>
    <w:rsid w:val="00227CD0"/>
    <w:rsid w:val="00227FFC"/>
    <w:rsid w:val="00231ABE"/>
    <w:rsid w:val="002376AF"/>
    <w:rsid w:val="002404B6"/>
    <w:rsid w:val="00243B46"/>
    <w:rsid w:val="00253C8C"/>
    <w:rsid w:val="00261919"/>
    <w:rsid w:val="002624BD"/>
    <w:rsid w:val="00266257"/>
    <w:rsid w:val="0027503D"/>
    <w:rsid w:val="00284947"/>
    <w:rsid w:val="00286216"/>
    <w:rsid w:val="0029159D"/>
    <w:rsid w:val="002A38E6"/>
    <w:rsid w:val="002A5305"/>
    <w:rsid w:val="002B0D25"/>
    <w:rsid w:val="002C3229"/>
    <w:rsid w:val="002C3710"/>
    <w:rsid w:val="002C6668"/>
    <w:rsid w:val="002D5567"/>
    <w:rsid w:val="002D7E22"/>
    <w:rsid w:val="002E2BEF"/>
    <w:rsid w:val="002E54A1"/>
    <w:rsid w:val="002E7C8D"/>
    <w:rsid w:val="002F21E5"/>
    <w:rsid w:val="002F6F30"/>
    <w:rsid w:val="00312C47"/>
    <w:rsid w:val="003169FB"/>
    <w:rsid w:val="00321652"/>
    <w:rsid w:val="00345C0F"/>
    <w:rsid w:val="003541A3"/>
    <w:rsid w:val="003617E8"/>
    <w:rsid w:val="00370F31"/>
    <w:rsid w:val="003736F2"/>
    <w:rsid w:val="0037427A"/>
    <w:rsid w:val="0037646C"/>
    <w:rsid w:val="003764D2"/>
    <w:rsid w:val="0038509F"/>
    <w:rsid w:val="00385205"/>
    <w:rsid w:val="003879A9"/>
    <w:rsid w:val="003879B3"/>
    <w:rsid w:val="00392F8A"/>
    <w:rsid w:val="003950C8"/>
    <w:rsid w:val="00396399"/>
    <w:rsid w:val="00396FE0"/>
    <w:rsid w:val="00397603"/>
    <w:rsid w:val="003A29A4"/>
    <w:rsid w:val="003A5980"/>
    <w:rsid w:val="003A6AFB"/>
    <w:rsid w:val="003B0F48"/>
    <w:rsid w:val="003B2AB5"/>
    <w:rsid w:val="003B364F"/>
    <w:rsid w:val="003B39F8"/>
    <w:rsid w:val="003B3EB5"/>
    <w:rsid w:val="003B5BB6"/>
    <w:rsid w:val="003B61E9"/>
    <w:rsid w:val="003C2AB4"/>
    <w:rsid w:val="003C67F0"/>
    <w:rsid w:val="003D3EAC"/>
    <w:rsid w:val="003D3F9F"/>
    <w:rsid w:val="003D60CD"/>
    <w:rsid w:val="003D6D18"/>
    <w:rsid w:val="003E20C9"/>
    <w:rsid w:val="003E71DD"/>
    <w:rsid w:val="003F2D12"/>
    <w:rsid w:val="003F4C2C"/>
    <w:rsid w:val="003F62CF"/>
    <w:rsid w:val="003F7E63"/>
    <w:rsid w:val="00401AF8"/>
    <w:rsid w:val="00403640"/>
    <w:rsid w:val="00405588"/>
    <w:rsid w:val="00405F9F"/>
    <w:rsid w:val="004125D8"/>
    <w:rsid w:val="00416594"/>
    <w:rsid w:val="00425900"/>
    <w:rsid w:val="00426180"/>
    <w:rsid w:val="004264EF"/>
    <w:rsid w:val="00434DB2"/>
    <w:rsid w:val="00435F92"/>
    <w:rsid w:val="004419B6"/>
    <w:rsid w:val="0044597A"/>
    <w:rsid w:val="004535AE"/>
    <w:rsid w:val="004622DA"/>
    <w:rsid w:val="004653DC"/>
    <w:rsid w:val="00471376"/>
    <w:rsid w:val="004716EE"/>
    <w:rsid w:val="00476019"/>
    <w:rsid w:val="00481CFA"/>
    <w:rsid w:val="00483C0E"/>
    <w:rsid w:val="0049317B"/>
    <w:rsid w:val="00493B4B"/>
    <w:rsid w:val="004A3268"/>
    <w:rsid w:val="004B24D1"/>
    <w:rsid w:val="004C1115"/>
    <w:rsid w:val="004C4607"/>
    <w:rsid w:val="004C63EA"/>
    <w:rsid w:val="004D6980"/>
    <w:rsid w:val="004D75FA"/>
    <w:rsid w:val="004E207C"/>
    <w:rsid w:val="004E2E4F"/>
    <w:rsid w:val="004E479E"/>
    <w:rsid w:val="004E4EAF"/>
    <w:rsid w:val="004F36A0"/>
    <w:rsid w:val="004F38D0"/>
    <w:rsid w:val="004F5913"/>
    <w:rsid w:val="004F7A8F"/>
    <w:rsid w:val="00501C33"/>
    <w:rsid w:val="005040D1"/>
    <w:rsid w:val="00504B9B"/>
    <w:rsid w:val="00505AC9"/>
    <w:rsid w:val="00510AAF"/>
    <w:rsid w:val="00513F6A"/>
    <w:rsid w:val="0052094E"/>
    <w:rsid w:val="00522021"/>
    <w:rsid w:val="00531620"/>
    <w:rsid w:val="00535B9F"/>
    <w:rsid w:val="00536104"/>
    <w:rsid w:val="0054360B"/>
    <w:rsid w:val="005444DD"/>
    <w:rsid w:val="00545AFF"/>
    <w:rsid w:val="00546BC2"/>
    <w:rsid w:val="00554AFF"/>
    <w:rsid w:val="00556492"/>
    <w:rsid w:val="00566081"/>
    <w:rsid w:val="00575895"/>
    <w:rsid w:val="00575B90"/>
    <w:rsid w:val="00575CB5"/>
    <w:rsid w:val="005761E4"/>
    <w:rsid w:val="00587BD9"/>
    <w:rsid w:val="00590696"/>
    <w:rsid w:val="0059428D"/>
    <w:rsid w:val="005A65DB"/>
    <w:rsid w:val="005A6F1A"/>
    <w:rsid w:val="005B1922"/>
    <w:rsid w:val="005B41CC"/>
    <w:rsid w:val="005B4BAF"/>
    <w:rsid w:val="005C1772"/>
    <w:rsid w:val="005C57A9"/>
    <w:rsid w:val="005D16CF"/>
    <w:rsid w:val="005E01E3"/>
    <w:rsid w:val="005E08C7"/>
    <w:rsid w:val="005E18BA"/>
    <w:rsid w:val="005E59CB"/>
    <w:rsid w:val="005E6A51"/>
    <w:rsid w:val="005F0A97"/>
    <w:rsid w:val="005F2EC6"/>
    <w:rsid w:val="005F3E0F"/>
    <w:rsid w:val="005F65F9"/>
    <w:rsid w:val="005F7D73"/>
    <w:rsid w:val="00600C65"/>
    <w:rsid w:val="00605460"/>
    <w:rsid w:val="00615833"/>
    <w:rsid w:val="00624239"/>
    <w:rsid w:val="00624776"/>
    <w:rsid w:val="00626361"/>
    <w:rsid w:val="0063215C"/>
    <w:rsid w:val="0063589C"/>
    <w:rsid w:val="00635FFC"/>
    <w:rsid w:val="00640D60"/>
    <w:rsid w:val="00640DC1"/>
    <w:rsid w:val="0064656B"/>
    <w:rsid w:val="006531B3"/>
    <w:rsid w:val="00660E9C"/>
    <w:rsid w:val="006629AC"/>
    <w:rsid w:val="00672977"/>
    <w:rsid w:val="00676415"/>
    <w:rsid w:val="006804F4"/>
    <w:rsid w:val="00682106"/>
    <w:rsid w:val="0068417F"/>
    <w:rsid w:val="00685613"/>
    <w:rsid w:val="006861FD"/>
    <w:rsid w:val="006908DA"/>
    <w:rsid w:val="00690BE0"/>
    <w:rsid w:val="00696776"/>
    <w:rsid w:val="00697269"/>
    <w:rsid w:val="006A017D"/>
    <w:rsid w:val="006B1935"/>
    <w:rsid w:val="006B7F3A"/>
    <w:rsid w:val="006C7038"/>
    <w:rsid w:val="006C775D"/>
    <w:rsid w:val="006D1B70"/>
    <w:rsid w:val="006D1FA9"/>
    <w:rsid w:val="006D2B74"/>
    <w:rsid w:val="006D6438"/>
    <w:rsid w:val="006E3AF8"/>
    <w:rsid w:val="006E4947"/>
    <w:rsid w:val="006F00BB"/>
    <w:rsid w:val="006F3A57"/>
    <w:rsid w:val="006F5BA0"/>
    <w:rsid w:val="006F6CC8"/>
    <w:rsid w:val="00700EA8"/>
    <w:rsid w:val="0070146A"/>
    <w:rsid w:val="00710F3E"/>
    <w:rsid w:val="007209D4"/>
    <w:rsid w:val="0072401C"/>
    <w:rsid w:val="00724BD1"/>
    <w:rsid w:val="00726F79"/>
    <w:rsid w:val="00730C12"/>
    <w:rsid w:val="00734AE1"/>
    <w:rsid w:val="0073550B"/>
    <w:rsid w:val="00736018"/>
    <w:rsid w:val="00736A82"/>
    <w:rsid w:val="00737074"/>
    <w:rsid w:val="00742299"/>
    <w:rsid w:val="00747E45"/>
    <w:rsid w:val="00750209"/>
    <w:rsid w:val="00752920"/>
    <w:rsid w:val="007572D6"/>
    <w:rsid w:val="00767D1F"/>
    <w:rsid w:val="0078126E"/>
    <w:rsid w:val="00785EB3"/>
    <w:rsid w:val="007868D6"/>
    <w:rsid w:val="007900FC"/>
    <w:rsid w:val="00791978"/>
    <w:rsid w:val="007B186D"/>
    <w:rsid w:val="007C1358"/>
    <w:rsid w:val="007C2080"/>
    <w:rsid w:val="007C2831"/>
    <w:rsid w:val="007C5646"/>
    <w:rsid w:val="007C6BA1"/>
    <w:rsid w:val="007C75D6"/>
    <w:rsid w:val="007D03D7"/>
    <w:rsid w:val="007D08B4"/>
    <w:rsid w:val="007D3300"/>
    <w:rsid w:val="007D3315"/>
    <w:rsid w:val="007E0A19"/>
    <w:rsid w:val="007E21A7"/>
    <w:rsid w:val="007E27CD"/>
    <w:rsid w:val="007E2D1E"/>
    <w:rsid w:val="007E3C76"/>
    <w:rsid w:val="007E6ABA"/>
    <w:rsid w:val="007E7335"/>
    <w:rsid w:val="007E73A1"/>
    <w:rsid w:val="007E764A"/>
    <w:rsid w:val="007E7DCD"/>
    <w:rsid w:val="007F5E97"/>
    <w:rsid w:val="00800B97"/>
    <w:rsid w:val="008061A9"/>
    <w:rsid w:val="008102ED"/>
    <w:rsid w:val="008109B5"/>
    <w:rsid w:val="00821851"/>
    <w:rsid w:val="00824847"/>
    <w:rsid w:val="00826F70"/>
    <w:rsid w:val="00831C6A"/>
    <w:rsid w:val="008438F3"/>
    <w:rsid w:val="0086224D"/>
    <w:rsid w:val="00862AD1"/>
    <w:rsid w:val="00863704"/>
    <w:rsid w:val="008673E3"/>
    <w:rsid w:val="008678D0"/>
    <w:rsid w:val="00870B9C"/>
    <w:rsid w:val="00871D1F"/>
    <w:rsid w:val="00872133"/>
    <w:rsid w:val="008774F7"/>
    <w:rsid w:val="008806AA"/>
    <w:rsid w:val="0088297E"/>
    <w:rsid w:val="00882C71"/>
    <w:rsid w:val="00886156"/>
    <w:rsid w:val="008923C6"/>
    <w:rsid w:val="00893FED"/>
    <w:rsid w:val="008A0EC6"/>
    <w:rsid w:val="008A2E31"/>
    <w:rsid w:val="008A7006"/>
    <w:rsid w:val="008B4989"/>
    <w:rsid w:val="008B5E5E"/>
    <w:rsid w:val="008B6386"/>
    <w:rsid w:val="008B6E14"/>
    <w:rsid w:val="008C117C"/>
    <w:rsid w:val="008C22E6"/>
    <w:rsid w:val="008C36E4"/>
    <w:rsid w:val="008C3A52"/>
    <w:rsid w:val="008C437B"/>
    <w:rsid w:val="008D79F2"/>
    <w:rsid w:val="008E1B31"/>
    <w:rsid w:val="008E69E0"/>
    <w:rsid w:val="008F2345"/>
    <w:rsid w:val="008F2FF4"/>
    <w:rsid w:val="008F310F"/>
    <w:rsid w:val="00900744"/>
    <w:rsid w:val="00900F12"/>
    <w:rsid w:val="00902807"/>
    <w:rsid w:val="009049CE"/>
    <w:rsid w:val="0091166C"/>
    <w:rsid w:val="0091322A"/>
    <w:rsid w:val="0091421C"/>
    <w:rsid w:val="00915045"/>
    <w:rsid w:val="009160D8"/>
    <w:rsid w:val="00916F59"/>
    <w:rsid w:val="00920702"/>
    <w:rsid w:val="00926162"/>
    <w:rsid w:val="00931B73"/>
    <w:rsid w:val="00932744"/>
    <w:rsid w:val="00935FF2"/>
    <w:rsid w:val="009363DA"/>
    <w:rsid w:val="00945ABD"/>
    <w:rsid w:val="00947A34"/>
    <w:rsid w:val="00950B44"/>
    <w:rsid w:val="009562EC"/>
    <w:rsid w:val="00964AE8"/>
    <w:rsid w:val="0096642A"/>
    <w:rsid w:val="00966703"/>
    <w:rsid w:val="00970EC4"/>
    <w:rsid w:val="00974710"/>
    <w:rsid w:val="0097612C"/>
    <w:rsid w:val="0098024B"/>
    <w:rsid w:val="009814F2"/>
    <w:rsid w:val="0098172E"/>
    <w:rsid w:val="00985F27"/>
    <w:rsid w:val="009962C2"/>
    <w:rsid w:val="009A19BF"/>
    <w:rsid w:val="009A55E8"/>
    <w:rsid w:val="009B5CB8"/>
    <w:rsid w:val="009B6BC8"/>
    <w:rsid w:val="009B703A"/>
    <w:rsid w:val="009B720D"/>
    <w:rsid w:val="009C171C"/>
    <w:rsid w:val="009C270D"/>
    <w:rsid w:val="009C5373"/>
    <w:rsid w:val="009C67DB"/>
    <w:rsid w:val="009C6871"/>
    <w:rsid w:val="009D3692"/>
    <w:rsid w:val="009D572A"/>
    <w:rsid w:val="009E33B5"/>
    <w:rsid w:val="009E540A"/>
    <w:rsid w:val="009E780E"/>
    <w:rsid w:val="009F354F"/>
    <w:rsid w:val="009F3C7D"/>
    <w:rsid w:val="00A01A6D"/>
    <w:rsid w:val="00A03F50"/>
    <w:rsid w:val="00A04FBB"/>
    <w:rsid w:val="00A12556"/>
    <w:rsid w:val="00A15528"/>
    <w:rsid w:val="00A21D6F"/>
    <w:rsid w:val="00A23139"/>
    <w:rsid w:val="00A2538E"/>
    <w:rsid w:val="00A35E44"/>
    <w:rsid w:val="00A401C4"/>
    <w:rsid w:val="00A523C6"/>
    <w:rsid w:val="00A54802"/>
    <w:rsid w:val="00A5675D"/>
    <w:rsid w:val="00A573CA"/>
    <w:rsid w:val="00A6040E"/>
    <w:rsid w:val="00A70004"/>
    <w:rsid w:val="00A71257"/>
    <w:rsid w:val="00A7254E"/>
    <w:rsid w:val="00A8634E"/>
    <w:rsid w:val="00A92A03"/>
    <w:rsid w:val="00A94220"/>
    <w:rsid w:val="00A963CD"/>
    <w:rsid w:val="00A97F0C"/>
    <w:rsid w:val="00AA2CB6"/>
    <w:rsid w:val="00AA5986"/>
    <w:rsid w:val="00AC3796"/>
    <w:rsid w:val="00AC5864"/>
    <w:rsid w:val="00AD4B6C"/>
    <w:rsid w:val="00AE288E"/>
    <w:rsid w:val="00AE3692"/>
    <w:rsid w:val="00AE64F5"/>
    <w:rsid w:val="00AF70D8"/>
    <w:rsid w:val="00B009A1"/>
    <w:rsid w:val="00B01477"/>
    <w:rsid w:val="00B12CCF"/>
    <w:rsid w:val="00B14343"/>
    <w:rsid w:val="00B1512F"/>
    <w:rsid w:val="00B16126"/>
    <w:rsid w:val="00B2185C"/>
    <w:rsid w:val="00B219CA"/>
    <w:rsid w:val="00B31AD0"/>
    <w:rsid w:val="00B31BE1"/>
    <w:rsid w:val="00B33249"/>
    <w:rsid w:val="00B3342A"/>
    <w:rsid w:val="00B37B1F"/>
    <w:rsid w:val="00B40381"/>
    <w:rsid w:val="00B443B3"/>
    <w:rsid w:val="00B454AB"/>
    <w:rsid w:val="00B557A6"/>
    <w:rsid w:val="00B57ABD"/>
    <w:rsid w:val="00B57BD5"/>
    <w:rsid w:val="00B60123"/>
    <w:rsid w:val="00B62EEF"/>
    <w:rsid w:val="00B65EF0"/>
    <w:rsid w:val="00B70105"/>
    <w:rsid w:val="00B71BC0"/>
    <w:rsid w:val="00B77591"/>
    <w:rsid w:val="00B8242C"/>
    <w:rsid w:val="00B83C39"/>
    <w:rsid w:val="00B83E54"/>
    <w:rsid w:val="00B8429D"/>
    <w:rsid w:val="00B85A5C"/>
    <w:rsid w:val="00B8616F"/>
    <w:rsid w:val="00B86576"/>
    <w:rsid w:val="00B93EB4"/>
    <w:rsid w:val="00B941D3"/>
    <w:rsid w:val="00BB02AE"/>
    <w:rsid w:val="00BB16E7"/>
    <w:rsid w:val="00BB21BA"/>
    <w:rsid w:val="00BB391C"/>
    <w:rsid w:val="00BC72FC"/>
    <w:rsid w:val="00BD09B4"/>
    <w:rsid w:val="00BD35DC"/>
    <w:rsid w:val="00BD406E"/>
    <w:rsid w:val="00BE07B2"/>
    <w:rsid w:val="00BE213F"/>
    <w:rsid w:val="00BE72BE"/>
    <w:rsid w:val="00BF031F"/>
    <w:rsid w:val="00BF0372"/>
    <w:rsid w:val="00BF2CB8"/>
    <w:rsid w:val="00C01124"/>
    <w:rsid w:val="00C021BB"/>
    <w:rsid w:val="00C1053A"/>
    <w:rsid w:val="00C110A0"/>
    <w:rsid w:val="00C11BD3"/>
    <w:rsid w:val="00C1269C"/>
    <w:rsid w:val="00C131E8"/>
    <w:rsid w:val="00C14812"/>
    <w:rsid w:val="00C22E4D"/>
    <w:rsid w:val="00C23465"/>
    <w:rsid w:val="00C25A4D"/>
    <w:rsid w:val="00C25C5F"/>
    <w:rsid w:val="00C30FBA"/>
    <w:rsid w:val="00C4244A"/>
    <w:rsid w:val="00C557C3"/>
    <w:rsid w:val="00C5676B"/>
    <w:rsid w:val="00C61E0E"/>
    <w:rsid w:val="00C6479B"/>
    <w:rsid w:val="00C64DF2"/>
    <w:rsid w:val="00C65CC6"/>
    <w:rsid w:val="00C67508"/>
    <w:rsid w:val="00C7144E"/>
    <w:rsid w:val="00C72FB6"/>
    <w:rsid w:val="00C74570"/>
    <w:rsid w:val="00C74A52"/>
    <w:rsid w:val="00C76F32"/>
    <w:rsid w:val="00C82554"/>
    <w:rsid w:val="00C87F7E"/>
    <w:rsid w:val="00C944FF"/>
    <w:rsid w:val="00C95089"/>
    <w:rsid w:val="00CB19FB"/>
    <w:rsid w:val="00CB1DC1"/>
    <w:rsid w:val="00CB3362"/>
    <w:rsid w:val="00CB65F4"/>
    <w:rsid w:val="00CB6DA5"/>
    <w:rsid w:val="00CC0BBF"/>
    <w:rsid w:val="00CC2903"/>
    <w:rsid w:val="00CC5B94"/>
    <w:rsid w:val="00CC7EE3"/>
    <w:rsid w:val="00CD12E9"/>
    <w:rsid w:val="00CD35D8"/>
    <w:rsid w:val="00CD3846"/>
    <w:rsid w:val="00CD4B55"/>
    <w:rsid w:val="00CD5B8B"/>
    <w:rsid w:val="00CE1AFC"/>
    <w:rsid w:val="00CE6C3B"/>
    <w:rsid w:val="00CE78AB"/>
    <w:rsid w:val="00CF0D92"/>
    <w:rsid w:val="00CF657C"/>
    <w:rsid w:val="00D16C19"/>
    <w:rsid w:val="00D30E24"/>
    <w:rsid w:val="00D373A4"/>
    <w:rsid w:val="00D40245"/>
    <w:rsid w:val="00D512F3"/>
    <w:rsid w:val="00D5213A"/>
    <w:rsid w:val="00D52998"/>
    <w:rsid w:val="00D54450"/>
    <w:rsid w:val="00D56591"/>
    <w:rsid w:val="00D57966"/>
    <w:rsid w:val="00D6105B"/>
    <w:rsid w:val="00D61158"/>
    <w:rsid w:val="00D61D38"/>
    <w:rsid w:val="00D6368B"/>
    <w:rsid w:val="00D730C9"/>
    <w:rsid w:val="00D870A1"/>
    <w:rsid w:val="00D8739A"/>
    <w:rsid w:val="00D925E8"/>
    <w:rsid w:val="00D95306"/>
    <w:rsid w:val="00D9690E"/>
    <w:rsid w:val="00DA4B44"/>
    <w:rsid w:val="00DA78F4"/>
    <w:rsid w:val="00DB7F10"/>
    <w:rsid w:val="00DC0607"/>
    <w:rsid w:val="00DC068B"/>
    <w:rsid w:val="00DC54F3"/>
    <w:rsid w:val="00DD2469"/>
    <w:rsid w:val="00DE09D2"/>
    <w:rsid w:val="00DE0D8C"/>
    <w:rsid w:val="00DE182D"/>
    <w:rsid w:val="00DE2DF1"/>
    <w:rsid w:val="00DE2E7A"/>
    <w:rsid w:val="00DE3D04"/>
    <w:rsid w:val="00DF2FDB"/>
    <w:rsid w:val="00DF3007"/>
    <w:rsid w:val="00DF5B69"/>
    <w:rsid w:val="00DF6A7C"/>
    <w:rsid w:val="00DF7753"/>
    <w:rsid w:val="00DF7B0D"/>
    <w:rsid w:val="00DF7D62"/>
    <w:rsid w:val="00E058CC"/>
    <w:rsid w:val="00E16B8A"/>
    <w:rsid w:val="00E3082A"/>
    <w:rsid w:val="00E30BB8"/>
    <w:rsid w:val="00E3405C"/>
    <w:rsid w:val="00E35E58"/>
    <w:rsid w:val="00E4676D"/>
    <w:rsid w:val="00E51D96"/>
    <w:rsid w:val="00E51E5C"/>
    <w:rsid w:val="00E533C2"/>
    <w:rsid w:val="00E547BC"/>
    <w:rsid w:val="00E55C62"/>
    <w:rsid w:val="00E567D5"/>
    <w:rsid w:val="00E57F0B"/>
    <w:rsid w:val="00E62341"/>
    <w:rsid w:val="00E64035"/>
    <w:rsid w:val="00E65389"/>
    <w:rsid w:val="00E73AA5"/>
    <w:rsid w:val="00E774E7"/>
    <w:rsid w:val="00E81C9A"/>
    <w:rsid w:val="00EA1B91"/>
    <w:rsid w:val="00EA73D5"/>
    <w:rsid w:val="00EB234D"/>
    <w:rsid w:val="00EB3791"/>
    <w:rsid w:val="00EB4D32"/>
    <w:rsid w:val="00EB555B"/>
    <w:rsid w:val="00EC0CCD"/>
    <w:rsid w:val="00EC56E2"/>
    <w:rsid w:val="00EC7525"/>
    <w:rsid w:val="00EC79E9"/>
    <w:rsid w:val="00ED06FE"/>
    <w:rsid w:val="00ED57F0"/>
    <w:rsid w:val="00EE0546"/>
    <w:rsid w:val="00EE1A47"/>
    <w:rsid w:val="00EE5728"/>
    <w:rsid w:val="00EE6E42"/>
    <w:rsid w:val="00F01A3F"/>
    <w:rsid w:val="00F07FF8"/>
    <w:rsid w:val="00F12F5D"/>
    <w:rsid w:val="00F138EF"/>
    <w:rsid w:val="00F13EC1"/>
    <w:rsid w:val="00F1743B"/>
    <w:rsid w:val="00F22768"/>
    <w:rsid w:val="00F26DF5"/>
    <w:rsid w:val="00F364E8"/>
    <w:rsid w:val="00F376DC"/>
    <w:rsid w:val="00F40279"/>
    <w:rsid w:val="00F425E7"/>
    <w:rsid w:val="00F44090"/>
    <w:rsid w:val="00F440BC"/>
    <w:rsid w:val="00F47AEC"/>
    <w:rsid w:val="00F52838"/>
    <w:rsid w:val="00F546FA"/>
    <w:rsid w:val="00F60767"/>
    <w:rsid w:val="00F65F21"/>
    <w:rsid w:val="00F707CF"/>
    <w:rsid w:val="00F71CB1"/>
    <w:rsid w:val="00F742E2"/>
    <w:rsid w:val="00F8050F"/>
    <w:rsid w:val="00F8661C"/>
    <w:rsid w:val="00F8722E"/>
    <w:rsid w:val="00F937AD"/>
    <w:rsid w:val="00F943CF"/>
    <w:rsid w:val="00FA162E"/>
    <w:rsid w:val="00FA1C89"/>
    <w:rsid w:val="00FA35C9"/>
    <w:rsid w:val="00FB5E31"/>
    <w:rsid w:val="00FB724C"/>
    <w:rsid w:val="00FC045A"/>
    <w:rsid w:val="00FC3EC9"/>
    <w:rsid w:val="00FC6040"/>
    <w:rsid w:val="00FD0513"/>
    <w:rsid w:val="00FD5CE6"/>
    <w:rsid w:val="00FD7B72"/>
    <w:rsid w:val="00FE1F9D"/>
    <w:rsid w:val="00FE3495"/>
    <w:rsid w:val="00FE56AD"/>
    <w:rsid w:val="00FE60AC"/>
    <w:rsid w:val="00FE60DF"/>
    <w:rsid w:val="00FF3906"/>
    <w:rsid w:val="00FF68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99" w:qFormat="1"/>
    <w:lsdException w:name="Emphasis" w:locked="1"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3791"/>
    <w:rPr>
      <w:sz w:val="24"/>
      <w:szCs w:val="24"/>
    </w:rPr>
  </w:style>
  <w:style w:type="paragraph" w:styleId="2">
    <w:name w:val="heading 2"/>
    <w:basedOn w:val="a"/>
    <w:next w:val="a"/>
    <w:link w:val="2Char"/>
    <w:qFormat/>
    <w:rsid w:val="00E16B8A"/>
    <w:pPr>
      <w:keepNext/>
      <w:outlineLvl w:val="1"/>
    </w:pPr>
    <w:rPr>
      <w:rFonts w:ascii="Arial" w:hAnsi="Arial"/>
      <w:b/>
      <w:bCs/>
      <w:spacing w:val="-2"/>
    </w:rPr>
  </w:style>
  <w:style w:type="paragraph" w:styleId="5">
    <w:name w:val="heading 5"/>
    <w:basedOn w:val="a"/>
    <w:next w:val="a"/>
    <w:link w:val="5Char"/>
    <w:qFormat/>
    <w:locked/>
    <w:rsid w:val="00B40381"/>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locked/>
    <w:rsid w:val="00E16B8A"/>
    <w:rPr>
      <w:rFonts w:ascii="Arial" w:hAnsi="Arial" w:cs="Times New Roman"/>
      <w:b/>
      <w:bCs/>
      <w:spacing w:val="-2"/>
      <w:sz w:val="24"/>
      <w:szCs w:val="24"/>
      <w:lang w:val="el-GR" w:eastAsia="el-GR" w:bidi="ar-SA"/>
    </w:rPr>
  </w:style>
  <w:style w:type="character" w:styleId="-">
    <w:name w:val="Hyperlink"/>
    <w:basedOn w:val="a0"/>
    <w:uiPriority w:val="99"/>
    <w:rsid w:val="00E16B8A"/>
    <w:rPr>
      <w:rFonts w:cs="Times New Roman"/>
      <w:color w:val="0000FF"/>
      <w:u w:val="single"/>
    </w:rPr>
  </w:style>
  <w:style w:type="paragraph" w:styleId="3">
    <w:name w:val="Body Text 3"/>
    <w:basedOn w:val="a"/>
    <w:link w:val="3Char"/>
    <w:rsid w:val="00E16B8A"/>
    <w:pPr>
      <w:framePr w:w="4309" w:h="147" w:hSpace="142" w:wrap="around" w:vAnchor="text" w:hAnchor="page" w:x="6777" w:y="47"/>
    </w:pPr>
    <w:rPr>
      <w:rFonts w:ascii="Arial" w:hAnsi="Arial"/>
      <w:position w:val="-2"/>
      <w:szCs w:val="20"/>
    </w:rPr>
  </w:style>
  <w:style w:type="character" w:customStyle="1" w:styleId="3Char">
    <w:name w:val="Σώμα κείμενου 3 Char"/>
    <w:basedOn w:val="a0"/>
    <w:link w:val="3"/>
    <w:locked/>
    <w:rsid w:val="00E16B8A"/>
    <w:rPr>
      <w:rFonts w:ascii="Arial" w:hAnsi="Arial" w:cs="Times New Roman"/>
      <w:position w:val="-2"/>
      <w:sz w:val="24"/>
      <w:lang w:val="el-GR" w:eastAsia="el-GR" w:bidi="ar-SA"/>
    </w:rPr>
  </w:style>
  <w:style w:type="paragraph" w:styleId="a3">
    <w:name w:val="Balloon Text"/>
    <w:basedOn w:val="a"/>
    <w:link w:val="Char"/>
    <w:rsid w:val="00F44090"/>
    <w:rPr>
      <w:rFonts w:ascii="Tahoma" w:hAnsi="Tahoma" w:cs="Tahoma"/>
      <w:sz w:val="16"/>
      <w:szCs w:val="16"/>
    </w:rPr>
  </w:style>
  <w:style w:type="character" w:customStyle="1" w:styleId="Char">
    <w:name w:val="Κείμενο πλαισίου Char"/>
    <w:basedOn w:val="a0"/>
    <w:link w:val="a3"/>
    <w:locked/>
    <w:rsid w:val="00F44090"/>
    <w:rPr>
      <w:rFonts w:ascii="Tahoma" w:hAnsi="Tahoma" w:cs="Tahoma"/>
      <w:sz w:val="16"/>
      <w:szCs w:val="16"/>
    </w:rPr>
  </w:style>
  <w:style w:type="character" w:customStyle="1" w:styleId="apple-converted-space">
    <w:name w:val="apple-converted-space"/>
    <w:basedOn w:val="a0"/>
    <w:rsid w:val="00C01124"/>
    <w:rPr>
      <w:rFonts w:cs="Times New Roman"/>
    </w:rPr>
  </w:style>
  <w:style w:type="paragraph" w:customStyle="1" w:styleId="1">
    <w:name w:val="Παράγραφος λίστας1"/>
    <w:basedOn w:val="a"/>
    <w:rsid w:val="00C01124"/>
    <w:pPr>
      <w:ind w:left="720"/>
      <w:contextualSpacing/>
    </w:pPr>
  </w:style>
  <w:style w:type="table" w:customStyle="1" w:styleId="-11">
    <w:name w:val="Ανοιχτόχρωμη λίστα - ΄Εμφαση 11"/>
    <w:rsid w:val="002404B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31">
    <w:name w:val="Ανοιχτόχρωμη λίστα - ΄Εμφαση 31"/>
    <w:rsid w:val="002404B6"/>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styleId="a4">
    <w:name w:val="Table Grid"/>
    <w:basedOn w:val="a1"/>
    <w:uiPriority w:val="59"/>
    <w:rsid w:val="00D16C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0">
    <w:name w:val="FollowedHyperlink"/>
    <w:basedOn w:val="a0"/>
    <w:semiHidden/>
    <w:rsid w:val="00105C64"/>
    <w:rPr>
      <w:rFonts w:cs="Times New Roman"/>
      <w:color w:val="800080"/>
      <w:u w:val="single"/>
    </w:rPr>
  </w:style>
  <w:style w:type="character" w:customStyle="1" w:styleId="5Char">
    <w:name w:val="Επικεφαλίδα 5 Char"/>
    <w:basedOn w:val="a0"/>
    <w:link w:val="5"/>
    <w:locked/>
    <w:rsid w:val="00B40381"/>
    <w:rPr>
      <w:rFonts w:ascii="Cambria" w:hAnsi="Cambria" w:cs="Times New Roman"/>
      <w:color w:val="243F60"/>
      <w:sz w:val="24"/>
      <w:szCs w:val="24"/>
    </w:rPr>
  </w:style>
  <w:style w:type="character" w:customStyle="1" w:styleId="short-url">
    <w:name w:val="short-url"/>
    <w:basedOn w:val="a0"/>
    <w:rsid w:val="00471376"/>
  </w:style>
  <w:style w:type="paragraph" w:styleId="a5">
    <w:name w:val="List Paragraph"/>
    <w:basedOn w:val="a"/>
    <w:uiPriority w:val="34"/>
    <w:qFormat/>
    <w:rsid w:val="004622DA"/>
    <w:pPr>
      <w:ind w:left="720"/>
      <w:contextualSpacing/>
    </w:pPr>
  </w:style>
  <w:style w:type="paragraph" w:styleId="Web">
    <w:name w:val="Normal (Web)"/>
    <w:basedOn w:val="a"/>
    <w:uiPriority w:val="99"/>
    <w:unhideWhenUsed/>
    <w:rsid w:val="007D3315"/>
    <w:pPr>
      <w:spacing w:before="100" w:beforeAutospacing="1" w:after="100" w:afterAutospacing="1"/>
    </w:pPr>
  </w:style>
  <w:style w:type="character" w:styleId="a6">
    <w:name w:val="Strong"/>
    <w:basedOn w:val="a0"/>
    <w:uiPriority w:val="99"/>
    <w:qFormat/>
    <w:locked/>
    <w:rsid w:val="007D3315"/>
    <w:rPr>
      <w:b/>
      <w:bCs/>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4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Child>
    </w:div>
    <w:div w:id="1110858787">
      <w:bodyDiv w:val="1"/>
      <w:marLeft w:val="0"/>
      <w:marRight w:val="0"/>
      <w:marTop w:val="0"/>
      <w:marBottom w:val="0"/>
      <w:divBdr>
        <w:top w:val="none" w:sz="0" w:space="0" w:color="auto"/>
        <w:left w:val="none" w:sz="0" w:space="0" w:color="auto"/>
        <w:bottom w:val="none" w:sz="0" w:space="0" w:color="auto"/>
        <w:right w:val="none" w:sz="0" w:space="0" w:color="auto"/>
      </w:divBdr>
      <w:divsChild>
        <w:div w:id="1860004903">
          <w:marLeft w:val="-1343"/>
          <w:marRight w:val="0"/>
          <w:marTop w:val="0"/>
          <w:marBottom w:val="0"/>
          <w:divBdr>
            <w:top w:val="none" w:sz="0" w:space="0" w:color="auto"/>
            <w:left w:val="none" w:sz="0" w:space="0" w:color="auto"/>
            <w:bottom w:val="none" w:sz="0" w:space="0" w:color="auto"/>
            <w:right w:val="none" w:sz="0" w:space="0" w:color="auto"/>
          </w:divBdr>
        </w:div>
      </w:divsChild>
    </w:div>
    <w:div w:id="202069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maps/57WG4QAuqxVZHc656" TargetMode="External"/><Relationship Id="rId3" Type="http://schemas.openxmlformats.org/officeDocument/2006/relationships/styles" Target="styles.xml"/><Relationship Id="rId7" Type="http://schemas.openxmlformats.org/officeDocument/2006/relationships/hyperlink" Target="mailto:marmagalio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rWqErJQJE4TV2MXq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895C3-7455-4D03-8C7D-CB27D6E9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553</Words>
  <Characters>3718</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4263</CharactersWithSpaces>
  <SharedDoc>false</SharedDoc>
  <HLinks>
    <vt:vector size="36" baseType="variant">
      <vt:variant>
        <vt:i4>7602285</vt:i4>
      </vt:variant>
      <vt:variant>
        <vt:i4>12</vt:i4>
      </vt:variant>
      <vt:variant>
        <vt:i4>0</vt:i4>
      </vt:variant>
      <vt:variant>
        <vt:i4>5</vt:i4>
      </vt:variant>
      <vt:variant>
        <vt:lpwstr>https://politistika-g-athinas.blogspot.gr/</vt:lpwstr>
      </vt:variant>
      <vt:variant>
        <vt:lpwstr/>
      </vt:variant>
      <vt:variant>
        <vt:i4>8192047</vt:i4>
      </vt:variant>
      <vt:variant>
        <vt:i4>9</vt:i4>
      </vt:variant>
      <vt:variant>
        <vt:i4>0</vt:i4>
      </vt:variant>
      <vt:variant>
        <vt:i4>5</vt:i4>
      </vt:variant>
      <vt:variant>
        <vt:lpwstr>https://goo.gl/forms/ToXwCg9m8byFJSIg2</vt:lpwstr>
      </vt:variant>
      <vt:variant>
        <vt:lpwstr/>
      </vt:variant>
      <vt:variant>
        <vt:i4>5242934</vt:i4>
      </vt:variant>
      <vt:variant>
        <vt:i4>6</vt:i4>
      </vt:variant>
      <vt:variant>
        <vt:i4>0</vt:i4>
      </vt:variant>
      <vt:variant>
        <vt:i4>5</vt:i4>
      </vt:variant>
      <vt:variant>
        <vt:lpwstr>https://drive.google.com/file/d/13O_3IC03Cl5Q3zbWLrk4Hk3b-SAbENMW/view?usp=sharing</vt:lpwstr>
      </vt:variant>
      <vt:variant>
        <vt:lpwstr/>
      </vt:variant>
      <vt:variant>
        <vt:i4>5439517</vt:i4>
      </vt:variant>
      <vt:variant>
        <vt:i4>3</vt:i4>
      </vt:variant>
      <vt:variant>
        <vt:i4>0</vt:i4>
      </vt:variant>
      <vt:variant>
        <vt:i4>5</vt:i4>
      </vt:variant>
      <vt:variant>
        <vt:lpwstr>https://goo.gl/maps/u82ur3ydRU12</vt:lpwstr>
      </vt:variant>
      <vt:variant>
        <vt:lpwstr/>
      </vt:variant>
      <vt:variant>
        <vt:i4>4784197</vt:i4>
      </vt:variant>
      <vt:variant>
        <vt:i4>0</vt:i4>
      </vt:variant>
      <vt:variant>
        <vt:i4>0</vt:i4>
      </vt:variant>
      <vt:variant>
        <vt:i4>5</vt:i4>
      </vt:variant>
      <vt:variant>
        <vt:lpwstr>https://www.rhetoricinstitute.edu.gr/</vt:lpwstr>
      </vt:variant>
      <vt:variant>
        <vt:lpwstr/>
      </vt:variant>
      <vt:variant>
        <vt:i4>327719</vt:i4>
      </vt:variant>
      <vt:variant>
        <vt:i4>0</vt:i4>
      </vt:variant>
      <vt:variant>
        <vt:i4>0</vt:i4>
      </vt:variant>
      <vt:variant>
        <vt:i4>5</vt:i4>
      </vt:variant>
      <vt:variant>
        <vt:lpwstr>mailto:marmagaliou@gmail.com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user</cp:lastModifiedBy>
  <cp:revision>15</cp:revision>
  <cp:lastPrinted>2019-12-02T08:01:00Z</cp:lastPrinted>
  <dcterms:created xsi:type="dcterms:W3CDTF">2019-12-02T07:27:00Z</dcterms:created>
  <dcterms:modified xsi:type="dcterms:W3CDTF">2019-12-02T08:12:00Z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