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7E2" w:rsidRPr="00F25F62" w:rsidRDefault="004A07E2" w:rsidP="00F25F62">
      <w:pPr>
        <w:jc w:val="center"/>
        <w:rPr>
          <w:color w:val="000000"/>
          <w:sz w:val="28"/>
          <w:szCs w:val="28"/>
          <w:bdr w:val="none" w:sz="0" w:space="0" w:color="auto" w:frame="1"/>
          <w:lang w:eastAsia="el-GR"/>
        </w:rPr>
      </w:pPr>
      <w:r w:rsidRPr="00F25F62">
        <w:rPr>
          <w:color w:val="000000"/>
          <w:sz w:val="28"/>
          <w:szCs w:val="28"/>
          <w:bdr w:val="none" w:sz="0" w:space="0" w:color="auto" w:frame="1"/>
          <w:lang w:eastAsia="el-GR"/>
        </w:rPr>
        <w:t>ΑΝΑΚΟΙΝΩΣΗ ΠΡΟΣ ΔΙΟΡΙΣΤΕΟΥΣ ΕΚΠ</w:t>
      </w:r>
      <w:r>
        <w:rPr>
          <w:color w:val="000000"/>
          <w:sz w:val="28"/>
          <w:szCs w:val="28"/>
          <w:bdr w:val="none" w:sz="0" w:space="0" w:color="auto" w:frame="1"/>
          <w:lang w:eastAsia="el-GR"/>
        </w:rPr>
        <w:t>Α</w:t>
      </w:r>
      <w:r w:rsidRPr="00F25F62">
        <w:rPr>
          <w:color w:val="000000"/>
          <w:sz w:val="28"/>
          <w:szCs w:val="28"/>
          <w:bdr w:val="none" w:sz="0" w:space="0" w:color="auto" w:frame="1"/>
          <w:lang w:eastAsia="el-GR"/>
        </w:rPr>
        <w:t>ΙΔΕΥΤΙΚΟΥΣ</w:t>
      </w:r>
    </w:p>
    <w:p w:rsidR="004A07E2" w:rsidRPr="00E20EA0" w:rsidRDefault="004A07E2" w:rsidP="00EE4A79">
      <w:pPr>
        <w:jc w:val="both"/>
        <w:rPr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A07E2" w:rsidRDefault="004A07E2" w:rsidP="00EE4A79">
      <w:pPr>
        <w:pStyle w:val="xmsonormal"/>
        <w:shd w:val="clear" w:color="auto" w:fill="FFFFFF"/>
        <w:ind w:firstLine="720"/>
        <w:jc w:val="both"/>
        <w:rPr>
          <w:color w:val="212121"/>
        </w:rPr>
      </w:pPr>
      <w:r w:rsidRPr="00E20EA0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Σας ενημερώνουμε ότι στην παρούσα φάση πραγματοποιείται η </w:t>
      </w:r>
      <w:r w:rsidRPr="00AC10F8">
        <w:rPr>
          <w:rFonts w:ascii="Calibri" w:hAnsi="Calibri"/>
          <w:b/>
          <w:color w:val="000000"/>
          <w:sz w:val="28"/>
          <w:szCs w:val="28"/>
          <w:bdr w:val="none" w:sz="0" w:space="0" w:color="auto" w:frame="1"/>
        </w:rPr>
        <w:t>εγγραφή</w:t>
      </w:r>
      <w:r w:rsidRPr="00AC10F8">
        <w:rPr>
          <w:rStyle w:val="Strong"/>
          <w:rFonts w:ascii="Calibri" w:hAnsi="Calibri"/>
          <w:b w:val="0"/>
          <w:color w:val="000000"/>
          <w:sz w:val="28"/>
          <w:szCs w:val="28"/>
          <w:bdr w:val="none" w:sz="0" w:space="0" w:color="auto" w:frame="1"/>
        </w:rPr>
        <w:t xml:space="preserve"> στο</w:t>
      </w:r>
      <w:r>
        <w:rPr>
          <w:rStyle w:val="Strong"/>
          <w:rFonts w:ascii="Calibri" w:hAnsi="Calibri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Pr="00AC10F8">
        <w:rPr>
          <w:rStyle w:val="Strong"/>
          <w:rFonts w:ascii="Calibri" w:hAnsi="Calibri"/>
          <w:b w:val="0"/>
          <w:color w:val="000000"/>
          <w:sz w:val="28"/>
          <w:szCs w:val="28"/>
          <w:bdr w:val="none" w:sz="0" w:space="0" w:color="auto" w:frame="1"/>
        </w:rPr>
        <w:t>Μητρώο Ανθρώπινου Δυναμικού Ελληνικού Δημοσίου</w:t>
      </w:r>
      <w:r w:rsidRPr="00C17282">
        <w:rPr>
          <w:rFonts w:ascii="Calibri" w:hAnsi="Calibri"/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Pr="00AC10F8">
        <w:rPr>
          <w:rFonts w:ascii="Calibri" w:hAnsi="Calibri"/>
          <w:b/>
          <w:color w:val="000000"/>
          <w:sz w:val="28"/>
          <w:szCs w:val="28"/>
          <w:bdr w:val="none" w:sz="0" w:space="0" w:color="auto" w:frame="1"/>
        </w:rPr>
        <w:t xml:space="preserve"> των διοριστέων εκπαιδευτικών</w:t>
      </w:r>
      <w:r w:rsidRPr="00AC10F8">
        <w:rPr>
          <w:rFonts w:ascii="Calibri" w:hAnsi="Calibri"/>
          <w:b/>
          <w:bCs/>
          <w:sz w:val="28"/>
          <w:szCs w:val="28"/>
        </w:rPr>
        <w:t xml:space="preserve"> </w:t>
      </w:r>
      <w:r>
        <w:rPr>
          <w:rFonts w:ascii="Calibri" w:hAnsi="Calibri"/>
          <w:sz w:val="28"/>
          <w:szCs w:val="28"/>
        </w:rPr>
        <w:t>στην Πρωτοβάθμια Εκπαίδευση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στο πλαίσιο τ</w:t>
      </w:r>
      <w:r w:rsidRPr="00C17282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ων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αριθμ.</w:t>
      </w:r>
      <w:r w:rsidRPr="00C17282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1ΓΕ/2019 και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2ΓΕ/2019 προκ</w:t>
      </w:r>
      <w:r w:rsidRPr="00C17282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η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ρ</w:t>
      </w:r>
      <w:r w:rsidRPr="00C17282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ύ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ξ</w:t>
      </w:r>
      <w:r w:rsidRPr="00C17282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εων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του ΑΣΕΠ, σε εφαρμογή των διατάξεων του άρθρου 62 του ν.4589/2019 (Α΄ 13).  </w:t>
      </w:r>
    </w:p>
    <w:p w:rsidR="004A07E2" w:rsidRPr="00F25F62" w:rsidRDefault="004A07E2" w:rsidP="00EE4A79">
      <w:pPr>
        <w:pStyle w:val="xmsonormal"/>
        <w:shd w:val="clear" w:color="auto" w:fill="FFFFFF"/>
        <w:ind w:firstLine="720"/>
        <w:jc w:val="both"/>
        <w:rPr>
          <w:rFonts w:ascii="Calibri" w:hAnsi="Calibri"/>
          <w:color w:val="000000"/>
          <w:sz w:val="28"/>
          <w:szCs w:val="28"/>
          <w:bdr w:val="none" w:sz="0" w:space="0" w:color="auto" w:frame="1"/>
        </w:rPr>
      </w:pPr>
      <w:r w:rsidRPr="00462BEE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Η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διαδικασία </w:t>
      </w:r>
      <w:r w:rsidRPr="00462BEE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διορισμού των </w:t>
      </w:r>
      <w:r w:rsidRPr="00AC10F8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εκπαιδευτικών</w:t>
      </w:r>
      <w:r w:rsidRPr="00462BEE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θα ολοκληρωθεί</w:t>
      </w:r>
      <w:r w:rsidRPr="00AC10F8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με τη </w:t>
      </w:r>
      <w:r w:rsidRPr="00EE4A79">
        <w:rPr>
          <w:rFonts w:ascii="Calibri" w:hAnsi="Calibri"/>
          <w:b/>
          <w:color w:val="000000"/>
          <w:sz w:val="28"/>
          <w:szCs w:val="28"/>
          <w:bdr w:val="none" w:sz="0" w:space="0" w:color="auto" w:frame="1"/>
        </w:rPr>
        <w:t>δημοσίευση</w:t>
      </w:r>
      <w:r w:rsidRPr="00AC10F8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περίληψης της σχετικής απόφασης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στην Εφημερίδα της Κυβερνήσεως</w:t>
      </w:r>
      <w:r w:rsidRPr="00AC10F8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.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 </w:t>
      </w:r>
    </w:p>
    <w:p w:rsidR="004A07E2" w:rsidRDefault="004A07E2" w:rsidP="00EE4A79">
      <w:pPr>
        <w:pStyle w:val="xmsonormal"/>
        <w:shd w:val="clear" w:color="auto" w:fill="FFFFFF"/>
        <w:ind w:firstLine="720"/>
        <w:jc w:val="both"/>
        <w:rPr>
          <w:rFonts w:ascii="Calibri" w:hAnsi="Calibri"/>
          <w:color w:val="000000"/>
          <w:sz w:val="28"/>
          <w:szCs w:val="28"/>
          <w:bdr w:val="none" w:sz="0" w:space="0" w:color="auto" w:frame="1"/>
        </w:rPr>
      </w:pPr>
      <w:r w:rsidRPr="00462BEE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Σχε</w:t>
      </w: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τικές οδηγίες για την ορκωμοσία και</w:t>
      </w:r>
      <w:r w:rsidRPr="00462BEE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 τα απαιτούμενα </w:t>
      </w:r>
      <w:r w:rsidRPr="00EE4A79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δ</w:t>
      </w:r>
      <w:r w:rsidRPr="00462BEE"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 xml:space="preserve">ικαιολογητικά θα αναρτηθούν στην παρούσα ιστοσελίδα. </w:t>
      </w:r>
    </w:p>
    <w:p w:rsidR="004A07E2" w:rsidRDefault="004A07E2" w:rsidP="00EE4A79">
      <w:pPr>
        <w:pStyle w:val="xmsonormal"/>
        <w:shd w:val="clear" w:color="auto" w:fill="FFFFFF"/>
        <w:ind w:firstLine="720"/>
        <w:jc w:val="both"/>
        <w:rPr>
          <w:rFonts w:ascii="Calibri" w:hAnsi="Calibri"/>
          <w:color w:val="000000"/>
          <w:sz w:val="28"/>
          <w:szCs w:val="28"/>
          <w:bdr w:val="none" w:sz="0" w:space="0" w:color="auto" w:frame="1"/>
        </w:rPr>
      </w:pPr>
    </w:p>
    <w:p w:rsidR="004A07E2" w:rsidRDefault="004A07E2" w:rsidP="00EE4A79">
      <w:pPr>
        <w:pStyle w:val="xmsonormal"/>
        <w:shd w:val="clear" w:color="auto" w:fill="FFFFFF"/>
        <w:ind w:firstLine="720"/>
        <w:jc w:val="both"/>
        <w:rPr>
          <w:rFonts w:ascii="Calibri" w:hAnsi="Calibri"/>
          <w:color w:val="000000"/>
          <w:sz w:val="28"/>
          <w:szCs w:val="28"/>
          <w:bdr w:val="none" w:sz="0" w:space="0" w:color="auto" w:frame="1"/>
        </w:rPr>
      </w:pPr>
    </w:p>
    <w:p w:rsidR="004A07E2" w:rsidRDefault="004A07E2" w:rsidP="00EE4A79">
      <w:pPr>
        <w:pStyle w:val="xmsonormal"/>
        <w:shd w:val="clear" w:color="auto" w:fill="FFFFFF"/>
        <w:ind w:firstLine="720"/>
        <w:jc w:val="both"/>
        <w:rPr>
          <w:rFonts w:ascii="Calibri" w:hAnsi="Calibri"/>
          <w:color w:val="000000"/>
          <w:sz w:val="28"/>
          <w:szCs w:val="28"/>
          <w:bdr w:val="none" w:sz="0" w:space="0" w:color="auto" w:frame="1"/>
        </w:rPr>
      </w:pPr>
    </w:p>
    <w:p w:rsidR="004A07E2" w:rsidRDefault="004A07E2" w:rsidP="00F25F62">
      <w:pPr>
        <w:pStyle w:val="xmsonormal"/>
        <w:shd w:val="clear" w:color="auto" w:fill="FFFFFF"/>
        <w:ind w:left="3600" w:firstLine="720"/>
        <w:jc w:val="both"/>
        <w:rPr>
          <w:rFonts w:ascii="Calibri" w:hAnsi="Calibri"/>
          <w:color w:val="000000"/>
          <w:sz w:val="28"/>
          <w:szCs w:val="28"/>
          <w:bdr w:val="none" w:sz="0" w:space="0" w:color="auto" w:frame="1"/>
        </w:rPr>
      </w:pPr>
    </w:p>
    <w:p w:rsidR="004A07E2" w:rsidRPr="00EE4A79" w:rsidRDefault="004A07E2" w:rsidP="00F25F62">
      <w:pPr>
        <w:pStyle w:val="xmsonormal"/>
        <w:shd w:val="clear" w:color="auto" w:fill="FFFFFF"/>
        <w:ind w:left="3600" w:firstLine="720"/>
        <w:jc w:val="both"/>
        <w:rPr>
          <w:rFonts w:ascii="Calibri" w:hAnsi="Calibri"/>
          <w:color w:val="000000"/>
          <w:sz w:val="28"/>
          <w:szCs w:val="28"/>
          <w:bdr w:val="none" w:sz="0" w:space="0" w:color="auto" w:frame="1"/>
        </w:rPr>
      </w:pPr>
      <w:r>
        <w:rPr>
          <w:rFonts w:ascii="Calibri" w:hAnsi="Calibri"/>
          <w:color w:val="000000"/>
          <w:sz w:val="28"/>
          <w:szCs w:val="28"/>
          <w:bdr w:val="none" w:sz="0" w:space="0" w:color="auto" w:frame="1"/>
        </w:rPr>
        <w:t>Από τη Διεύθυνση ΠΕ Γ΄ Αθήνας</w:t>
      </w:r>
    </w:p>
    <w:p w:rsidR="004A07E2" w:rsidRPr="00AC10F8" w:rsidRDefault="004A07E2" w:rsidP="00EE4A79">
      <w:pPr>
        <w:jc w:val="both"/>
        <w:rPr>
          <w:b/>
          <w:color w:val="000000"/>
          <w:sz w:val="28"/>
          <w:szCs w:val="28"/>
          <w:bdr w:val="none" w:sz="0" w:space="0" w:color="auto" w:frame="1"/>
          <w:lang w:eastAsia="el-GR"/>
        </w:rPr>
      </w:pPr>
    </w:p>
    <w:p w:rsidR="004A07E2" w:rsidRPr="00462BEE" w:rsidRDefault="004A07E2" w:rsidP="00EE4A79">
      <w:pPr>
        <w:jc w:val="both"/>
        <w:rPr>
          <w:color w:val="000000"/>
          <w:sz w:val="28"/>
          <w:szCs w:val="28"/>
          <w:bdr w:val="none" w:sz="0" w:space="0" w:color="auto" w:frame="1"/>
          <w:lang w:eastAsia="el-GR"/>
        </w:rPr>
      </w:pPr>
    </w:p>
    <w:sectPr w:rsidR="004A07E2" w:rsidRPr="00462BEE" w:rsidSect="00F25F62">
      <w:pgSz w:w="11906" w:h="16838"/>
      <w:pgMar w:top="1440" w:right="18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EA0"/>
    <w:rsid w:val="002B74FC"/>
    <w:rsid w:val="002B7E3F"/>
    <w:rsid w:val="00462BEE"/>
    <w:rsid w:val="004A07E2"/>
    <w:rsid w:val="00900AAF"/>
    <w:rsid w:val="009F3173"/>
    <w:rsid w:val="00AC10F8"/>
    <w:rsid w:val="00B919BB"/>
    <w:rsid w:val="00C17282"/>
    <w:rsid w:val="00E20EA0"/>
    <w:rsid w:val="00E675DA"/>
    <w:rsid w:val="00EE4A79"/>
    <w:rsid w:val="00F25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5D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msonormal"/>
    <w:basedOn w:val="Normal"/>
    <w:uiPriority w:val="99"/>
    <w:rsid w:val="00E20EA0"/>
    <w:pPr>
      <w:spacing w:after="0" w:line="240" w:lineRule="auto"/>
    </w:pPr>
    <w:rPr>
      <w:rFonts w:ascii="Times New Roman" w:hAnsi="Times New Roman"/>
      <w:sz w:val="24"/>
      <w:szCs w:val="24"/>
      <w:lang w:eastAsia="el-GR"/>
    </w:rPr>
  </w:style>
  <w:style w:type="character" w:styleId="Strong">
    <w:name w:val="Strong"/>
    <w:basedOn w:val="DefaultParagraphFont"/>
    <w:uiPriority w:val="99"/>
    <w:qFormat/>
    <w:rsid w:val="00E20EA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E20EA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135</TotalTime>
  <Pages>1</Pages>
  <Words>99</Words>
  <Characters>539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4</cp:revision>
  <dcterms:created xsi:type="dcterms:W3CDTF">2021-08-04T11:27:00Z</dcterms:created>
  <dcterms:modified xsi:type="dcterms:W3CDTF">2021-08-05T09:53:00Z</dcterms:modified>
</cp:coreProperties>
</file>