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828"/>
      </w:tblGrid>
      <w:tr w:rsidR="00E207EA" w:rsidRPr="00E207EA" w:rsidTr="00D82518">
        <w:trPr>
          <w:trHeight w:val="2410"/>
        </w:trPr>
        <w:tc>
          <w:tcPr>
            <w:tcW w:w="4786" w:type="dxa"/>
          </w:tcPr>
          <w:p w:rsidR="00E207EA" w:rsidRPr="00D82518" w:rsidRDefault="00E207EA" w:rsidP="00D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7B37BEA7" wp14:editId="249A0335">
                  <wp:extent cx="406400" cy="406400"/>
                  <wp:effectExtent l="1905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7EA" w:rsidRPr="00D82518" w:rsidRDefault="00E207EA" w:rsidP="00D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</w:rPr>
              <w:t>ΕΛΛΗΝΙΚΗ ΔΗΜΟΚΡΑΤΙΑ</w:t>
            </w:r>
          </w:p>
          <w:p w:rsidR="00E207EA" w:rsidRPr="00D82518" w:rsidRDefault="00E207EA" w:rsidP="00D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</w:rPr>
              <w:t>ΥΠΟΥΡΓΕΙΟ ΠΑΙΔΕΙΑΣ ΚΑΙ ΘΡΗΣΚΕΥΜΑΤΩΝ</w:t>
            </w:r>
          </w:p>
          <w:p w:rsidR="00E207EA" w:rsidRPr="00D82518" w:rsidRDefault="00E207EA" w:rsidP="00D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  <w:p w:rsidR="00E207EA" w:rsidRPr="00D82518" w:rsidRDefault="00E207EA" w:rsidP="00D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7EA" w:rsidRPr="00D82518" w:rsidRDefault="00AF3185" w:rsidP="00E2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</w:rPr>
              <w:t>Γραφείο Υφυπουργού</w:t>
            </w:r>
          </w:p>
          <w:p w:rsidR="00E207EA" w:rsidRPr="00D82518" w:rsidRDefault="00E207EA" w:rsidP="00D3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07EA" w:rsidRPr="00E207EA" w:rsidRDefault="00E207EA" w:rsidP="00D30A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E207EA" w:rsidRPr="00D82518" w:rsidRDefault="00E207EA" w:rsidP="00D30A61">
            <w:pPr>
              <w:jc w:val="both"/>
              <w:rPr>
                <w:rFonts w:ascii="Times New Roman" w:hAnsi="Times New Roman" w:cs="Times New Roman"/>
              </w:rPr>
            </w:pPr>
          </w:p>
          <w:p w:rsidR="00E207EA" w:rsidRPr="00D82518" w:rsidRDefault="00E207EA" w:rsidP="00D30A61">
            <w:pPr>
              <w:jc w:val="both"/>
              <w:rPr>
                <w:rFonts w:ascii="Times New Roman" w:hAnsi="Times New Roman" w:cs="Times New Roman"/>
              </w:rPr>
            </w:pPr>
          </w:p>
          <w:p w:rsidR="00E207EA" w:rsidRPr="00D82518" w:rsidRDefault="00D82518" w:rsidP="00D30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Μαρούσι, </w:t>
            </w:r>
            <w:r w:rsidR="00AF3185" w:rsidRPr="00D82518">
              <w:rPr>
                <w:rFonts w:ascii="Times New Roman" w:hAnsi="Times New Roman" w:cs="Times New Roman"/>
              </w:rPr>
              <w:t>20</w:t>
            </w:r>
            <w:r w:rsidR="00E207EA" w:rsidRPr="00D82518">
              <w:rPr>
                <w:rFonts w:ascii="Times New Roman" w:hAnsi="Times New Roman" w:cs="Times New Roman"/>
              </w:rPr>
              <w:t>-09-2021</w:t>
            </w:r>
          </w:p>
          <w:p w:rsidR="00E207EA" w:rsidRPr="00D82518" w:rsidRDefault="00E207EA" w:rsidP="00FF3CD6">
            <w:pPr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>Αρ.</w:t>
            </w:r>
            <w:r w:rsidR="00D82518" w:rsidRPr="00D825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518" w:rsidRPr="00D82518">
              <w:rPr>
                <w:rFonts w:ascii="Times New Roman" w:hAnsi="Times New Roman" w:cs="Times New Roman"/>
              </w:rPr>
              <w:t>Π</w:t>
            </w:r>
            <w:r w:rsidRPr="00D82518">
              <w:rPr>
                <w:rFonts w:ascii="Times New Roman" w:hAnsi="Times New Roman" w:cs="Times New Roman"/>
              </w:rPr>
              <w:t>ρωτ</w:t>
            </w:r>
            <w:proofErr w:type="spellEnd"/>
            <w:r w:rsidR="00D82518">
              <w:rPr>
                <w:rFonts w:ascii="Times New Roman" w:hAnsi="Times New Roman" w:cs="Times New Roman"/>
              </w:rPr>
              <w:t>.</w:t>
            </w:r>
            <w:r w:rsidRPr="00D82518">
              <w:rPr>
                <w:rFonts w:ascii="Times New Roman" w:hAnsi="Times New Roman" w:cs="Times New Roman"/>
              </w:rPr>
              <w:t xml:space="preserve">: </w:t>
            </w:r>
            <w:r w:rsidR="008A435B">
              <w:rPr>
                <w:rFonts w:ascii="Times New Roman" w:hAnsi="Times New Roman" w:cs="Times New Roman"/>
              </w:rPr>
              <w:t>3596</w:t>
            </w:r>
          </w:p>
        </w:tc>
      </w:tr>
      <w:tr w:rsidR="00E207EA" w:rsidRPr="00E207EA" w:rsidTr="00D30A61">
        <w:trPr>
          <w:trHeight w:val="4066"/>
        </w:trPr>
        <w:tc>
          <w:tcPr>
            <w:tcW w:w="4786" w:type="dxa"/>
          </w:tcPr>
          <w:p w:rsidR="00E207EA" w:rsidRPr="00D82518" w:rsidRDefault="00E207EA" w:rsidP="00D30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7EA" w:rsidRPr="00D82518" w:rsidRDefault="00E207EA" w:rsidP="00D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</w:rPr>
              <w:t>Ταχ. Δ/νση: Ανδρέα Παπανδρέου 37</w:t>
            </w:r>
          </w:p>
          <w:p w:rsidR="00E207EA" w:rsidRPr="00D82518" w:rsidRDefault="00E207EA" w:rsidP="00D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</w:rPr>
              <w:t>Τ.Κ. 15180- Μαρούσι</w:t>
            </w:r>
          </w:p>
          <w:p w:rsidR="00E207EA" w:rsidRPr="00D82518" w:rsidRDefault="0082666B" w:rsidP="00D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minedu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  <w:r w:rsidR="00E207EA"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207EA" w:rsidRPr="00D82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7EA" w:rsidRPr="00D82518" w:rsidRDefault="00E207EA" w:rsidP="00D3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</w:rPr>
              <w:t xml:space="preserve">Πληροφορίες:  </w:t>
            </w:r>
            <w:r w:rsidR="00D82518" w:rsidRPr="00D82518">
              <w:rPr>
                <w:rFonts w:ascii="Times New Roman" w:hAnsi="Times New Roman" w:cs="Times New Roman"/>
                <w:sz w:val="24"/>
                <w:szCs w:val="24"/>
              </w:rPr>
              <w:t>Φ. Στριάγκα</w:t>
            </w:r>
          </w:p>
          <w:p w:rsidR="00E207EA" w:rsidRPr="00CF4AA8" w:rsidRDefault="00E207EA" w:rsidP="00D30A61">
            <w:pPr>
              <w:rPr>
                <w:rStyle w:val="rpc41"/>
                <w:rFonts w:ascii="Times New Roman" w:hAnsi="Times New Roman" w:cs="Times New Roman"/>
                <w:color w:val="0072C6"/>
                <w:sz w:val="24"/>
                <w:szCs w:val="24"/>
              </w:rPr>
            </w:pPr>
            <w:r w:rsidRPr="00D8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F4A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F4A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gengram</w:t>
              </w:r>
              <w:r w:rsidRPr="00CF4AA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abe</w:t>
              </w:r>
              <w:r w:rsidRPr="00CF4AA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minedu</w:t>
              </w:r>
              <w:r w:rsidRPr="00CF4AA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CF4AA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8251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  <w:r w:rsidRPr="00CF4AA8">
              <w:rPr>
                <w:rStyle w:val="rpc41"/>
                <w:rFonts w:ascii="Times New Roman" w:hAnsi="Times New Roman" w:cs="Times New Roman"/>
                <w:color w:val="0072C6"/>
                <w:sz w:val="24"/>
                <w:szCs w:val="24"/>
              </w:rPr>
              <w:t xml:space="preserve"> </w:t>
            </w:r>
          </w:p>
          <w:p w:rsidR="00E207EA" w:rsidRPr="00D82518" w:rsidRDefault="00E207EA" w:rsidP="00D8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8">
              <w:rPr>
                <w:rStyle w:val="rpc41"/>
                <w:rFonts w:ascii="Times New Roman" w:hAnsi="Times New Roman" w:cs="Times New Roman"/>
                <w:sz w:val="24"/>
                <w:szCs w:val="24"/>
              </w:rPr>
              <w:t>Τηλέφωνα: 210. 344.</w:t>
            </w:r>
            <w:r w:rsidR="00D82518" w:rsidRPr="00D82518">
              <w:rPr>
                <w:rStyle w:val="rpc41"/>
                <w:rFonts w:ascii="Times New Roman" w:hAnsi="Times New Roman" w:cs="Times New Roman"/>
                <w:sz w:val="24"/>
                <w:szCs w:val="24"/>
              </w:rPr>
              <w:t>2611</w:t>
            </w:r>
          </w:p>
        </w:tc>
        <w:tc>
          <w:tcPr>
            <w:tcW w:w="992" w:type="dxa"/>
          </w:tcPr>
          <w:p w:rsidR="00E207EA" w:rsidRPr="00E207EA" w:rsidRDefault="00E207EA" w:rsidP="00D30A61">
            <w:pPr>
              <w:ind w:left="709" w:hanging="675"/>
              <w:jc w:val="both"/>
              <w:rPr>
                <w:rFonts w:ascii="Times New Roman" w:hAnsi="Times New Roman" w:cs="Times New Roman"/>
              </w:rPr>
            </w:pPr>
            <w:r w:rsidRPr="00E207EA">
              <w:rPr>
                <w:rFonts w:ascii="Times New Roman" w:hAnsi="Times New Roman" w:cs="Times New Roman"/>
              </w:rPr>
              <w:t>ΠΡΟΣ:</w:t>
            </w:r>
          </w:p>
          <w:p w:rsidR="00E207EA" w:rsidRPr="00E207EA" w:rsidRDefault="00E207EA" w:rsidP="00D30A61">
            <w:pPr>
              <w:rPr>
                <w:rFonts w:ascii="Times New Roman" w:hAnsi="Times New Roman" w:cs="Times New Roman"/>
              </w:rPr>
            </w:pPr>
          </w:p>
          <w:p w:rsidR="00E207EA" w:rsidRPr="00E207EA" w:rsidRDefault="00E207EA" w:rsidP="00D30A61">
            <w:pPr>
              <w:rPr>
                <w:rFonts w:ascii="Times New Roman" w:hAnsi="Times New Roman" w:cs="Times New Roman"/>
              </w:rPr>
            </w:pPr>
          </w:p>
          <w:p w:rsidR="00E207EA" w:rsidRPr="00E207EA" w:rsidRDefault="00E207EA" w:rsidP="00D30A61">
            <w:pPr>
              <w:rPr>
                <w:rFonts w:ascii="Times New Roman" w:hAnsi="Times New Roman" w:cs="Times New Roman"/>
              </w:rPr>
            </w:pPr>
          </w:p>
          <w:p w:rsidR="00E207EA" w:rsidRPr="00E207EA" w:rsidRDefault="00E207EA" w:rsidP="00D30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E207EA" w:rsidRPr="00D82518" w:rsidRDefault="00E207EA" w:rsidP="00E207EA">
            <w:pPr>
              <w:pStyle w:val="af1"/>
              <w:numPr>
                <w:ilvl w:val="0"/>
                <w:numId w:val="11"/>
              </w:numPr>
              <w:tabs>
                <w:tab w:val="left" w:pos="215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>Περιφερειακούς Διευθυντές Πρωτοβάθμιας &amp; Δευτεροβάθμιας Εκπαίδευσης</w:t>
            </w:r>
          </w:p>
          <w:p w:rsidR="00E207EA" w:rsidRPr="00D82518" w:rsidRDefault="00E207EA" w:rsidP="00D30A61">
            <w:pPr>
              <w:tabs>
                <w:tab w:val="left" w:pos="215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E207EA" w:rsidRPr="00D82518" w:rsidRDefault="00E207EA" w:rsidP="00E207EA">
            <w:pPr>
              <w:pStyle w:val="af1"/>
              <w:numPr>
                <w:ilvl w:val="0"/>
                <w:numId w:val="11"/>
              </w:numPr>
              <w:tabs>
                <w:tab w:val="left" w:pos="215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>Διευθυντές Πρωτοβάθμιας &amp; Δευτεροβάθμιας  Εκπαίδευσης</w:t>
            </w:r>
          </w:p>
          <w:p w:rsidR="00E207EA" w:rsidRPr="00D82518" w:rsidRDefault="00E207EA" w:rsidP="00D30A61">
            <w:pPr>
              <w:tabs>
                <w:tab w:val="left" w:pos="215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E207EA" w:rsidRPr="00D82518" w:rsidRDefault="00E207EA" w:rsidP="00E207EA">
            <w:pPr>
              <w:pStyle w:val="af1"/>
              <w:numPr>
                <w:ilvl w:val="0"/>
                <w:numId w:val="11"/>
              </w:numPr>
              <w:tabs>
                <w:tab w:val="left" w:pos="215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>Διευθυντές</w:t>
            </w:r>
            <w:r w:rsidR="00AF3185" w:rsidRPr="00D82518">
              <w:rPr>
                <w:rFonts w:ascii="Times New Roman" w:hAnsi="Times New Roman" w:cs="Times New Roman"/>
              </w:rPr>
              <w:t xml:space="preserve"> και Προϊσταμένους</w:t>
            </w:r>
            <w:r w:rsidRPr="00D82518">
              <w:rPr>
                <w:rFonts w:ascii="Times New Roman" w:hAnsi="Times New Roman" w:cs="Times New Roman"/>
              </w:rPr>
              <w:t xml:space="preserve"> Σ</w:t>
            </w:r>
            <w:r w:rsidR="00063EDB" w:rsidRPr="00D82518">
              <w:rPr>
                <w:rFonts w:ascii="Times New Roman" w:hAnsi="Times New Roman" w:cs="Times New Roman"/>
              </w:rPr>
              <w:t>χολικών Μονάδων Π.Ε. &amp; Δ.Ε (δια</w:t>
            </w:r>
            <w:r w:rsidRPr="00D82518">
              <w:rPr>
                <w:rFonts w:ascii="Times New Roman" w:hAnsi="Times New Roman" w:cs="Times New Roman"/>
              </w:rPr>
              <w:t xml:space="preserve"> των Διευθύνσεων Π.Ε.&amp; Δ.Ε.) </w:t>
            </w:r>
          </w:p>
          <w:p w:rsidR="00063EDB" w:rsidRPr="00D82518" w:rsidRDefault="00063EDB" w:rsidP="00063EDB">
            <w:pPr>
              <w:pStyle w:val="af1"/>
              <w:rPr>
                <w:rFonts w:ascii="Times New Roman" w:hAnsi="Times New Roman" w:cs="Times New Roman"/>
              </w:rPr>
            </w:pPr>
          </w:p>
          <w:p w:rsidR="00E207EA" w:rsidRPr="00D82518" w:rsidRDefault="00E207EA" w:rsidP="00E207EA">
            <w:pPr>
              <w:pStyle w:val="af1"/>
              <w:numPr>
                <w:ilvl w:val="0"/>
                <w:numId w:val="11"/>
              </w:numPr>
              <w:tabs>
                <w:tab w:val="left" w:pos="215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 xml:space="preserve"> Συλλόγους Γονέων  </w:t>
            </w:r>
          </w:p>
          <w:p w:rsidR="00E207EA" w:rsidRPr="00D82518" w:rsidRDefault="00E207EA" w:rsidP="00D30A61">
            <w:pPr>
              <w:tabs>
                <w:tab w:val="left" w:pos="215"/>
              </w:tabs>
              <w:ind w:hanging="34"/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>(μέσω των Σχολικών Μονάδων Π.Ε. &amp; Δ.Ε.)</w:t>
            </w:r>
          </w:p>
          <w:p w:rsidR="00E207EA" w:rsidRPr="00D82518" w:rsidRDefault="00E207EA" w:rsidP="00D30A61">
            <w:pPr>
              <w:tabs>
                <w:tab w:val="left" w:pos="215"/>
              </w:tabs>
              <w:ind w:hanging="34"/>
              <w:jc w:val="both"/>
              <w:rPr>
                <w:rFonts w:ascii="Times New Roman" w:hAnsi="Times New Roman" w:cs="Times New Roman"/>
              </w:rPr>
            </w:pPr>
          </w:p>
          <w:p w:rsidR="00E207EA" w:rsidRPr="00D82518" w:rsidRDefault="00E207EA" w:rsidP="00D30A61">
            <w:pPr>
              <w:tabs>
                <w:tab w:val="left" w:pos="215"/>
              </w:tabs>
              <w:ind w:hanging="34"/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>5. Ανώτατη Συνομοσπονδία Γονέων Ελλάδας (Α.Σ.ΜΕ.Γ.Ε.)</w:t>
            </w:r>
          </w:p>
          <w:p w:rsidR="00E207EA" w:rsidRPr="00D82518" w:rsidRDefault="00E207EA" w:rsidP="00D30A61">
            <w:pPr>
              <w:ind w:left="709"/>
              <w:jc w:val="both"/>
              <w:rPr>
                <w:rFonts w:ascii="Times New Roman" w:hAnsi="Times New Roman" w:cs="Times New Roman"/>
              </w:rPr>
            </w:pPr>
          </w:p>
          <w:p w:rsidR="00E207EA" w:rsidRPr="00D82518" w:rsidRDefault="00E207EA" w:rsidP="00D30A61">
            <w:pPr>
              <w:jc w:val="both"/>
              <w:rPr>
                <w:rFonts w:ascii="Times New Roman" w:hAnsi="Times New Roman" w:cs="Times New Roman"/>
              </w:rPr>
            </w:pPr>
            <w:r w:rsidRPr="00D825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F4D20" w:rsidRPr="00D11527" w:rsidRDefault="00CF4D20" w:rsidP="00E207EA">
      <w:pPr>
        <w:jc w:val="both"/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ΘΕΜΑ: </w:t>
      </w:r>
      <w:r w:rsidRPr="00D11527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«Ενημερωτική </w:t>
      </w:r>
      <w:r w:rsidR="003620C7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διαδικτυακή </w:t>
      </w:r>
      <w:r w:rsidRPr="00D11527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>εκδήλωση για τον εμβολιασμό στη</w:t>
      </w:r>
      <w:r w:rsidR="00E459ED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 μαθητική</w:t>
      </w:r>
      <w:r w:rsidRPr="00D11527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 κοινότητα»</w:t>
      </w:r>
    </w:p>
    <w:p w:rsidR="00E207EA" w:rsidRDefault="00E207EA" w:rsidP="00E207EA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Με 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την έναρξη λειτουργίας των σχολικών μονάδων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και την επ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ιστροφή στη δια ζώσης διδασκαλία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,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ένας από του</w:t>
      </w:r>
      <w:r w:rsidR="00AF3185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ς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στόχους του Υ.ΠΑΙ.Θ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είναι 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η ενημέρωση της εκπαιδευτικής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κοινότητα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ς</w:t>
      </w:r>
      <w:r w:rsidR="00134687" w:rsidRPr="0013468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για τη σημασία 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της </w:t>
      </w:r>
      <w:r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εμβολιαστικής κάλυψης κατά της νόσου Covid-19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. </w:t>
      </w:r>
    </w:p>
    <w:p w:rsidR="00061425" w:rsidRPr="00FF59BD" w:rsidRDefault="00FF59BD" w:rsidP="00FF59BD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FF59BD">
        <w:rPr>
          <w:rFonts w:ascii="Times New Roman" w:hAnsi="Times New Roman" w:cs="Times New Roman"/>
          <w:sz w:val="26"/>
          <w:szCs w:val="26"/>
        </w:rPr>
        <w:t>Το Υπουργείο Παιδείας και Θρησκευμάτων</w:t>
      </w:r>
      <w:r w:rsidR="00923898">
        <w:rPr>
          <w:rFonts w:ascii="Times New Roman" w:hAnsi="Times New Roman" w:cs="Times New Roman"/>
          <w:sz w:val="26"/>
          <w:szCs w:val="26"/>
        </w:rPr>
        <w:t xml:space="preserve">, </w:t>
      </w:r>
      <w:r w:rsidR="00001FE4">
        <w:rPr>
          <w:rFonts w:ascii="Times New Roman" w:hAnsi="Times New Roman" w:cs="Times New Roman"/>
          <w:sz w:val="26"/>
          <w:szCs w:val="26"/>
        </w:rPr>
        <w:t>κατανοώντας</w:t>
      </w:r>
      <w:r w:rsidR="00923898">
        <w:rPr>
          <w:rFonts w:ascii="Times New Roman" w:hAnsi="Times New Roman" w:cs="Times New Roman"/>
          <w:sz w:val="26"/>
          <w:szCs w:val="26"/>
        </w:rPr>
        <w:t xml:space="preserve"> </w:t>
      </w:r>
      <w:r w:rsidR="00CF4D20">
        <w:rPr>
          <w:rFonts w:ascii="Times New Roman" w:hAnsi="Times New Roman" w:cs="Times New Roman"/>
          <w:sz w:val="26"/>
          <w:szCs w:val="26"/>
        </w:rPr>
        <w:t xml:space="preserve">την ανάγκη ορθής και σε βάθος ενημέρωσης </w:t>
      </w:r>
      <w:r w:rsidR="00923898">
        <w:rPr>
          <w:rFonts w:ascii="Times New Roman" w:hAnsi="Times New Roman" w:cs="Times New Roman"/>
          <w:sz w:val="26"/>
          <w:szCs w:val="26"/>
        </w:rPr>
        <w:t>των μαθητών/τριών και των γονέων/κηδεμόνων τους,</w:t>
      </w:r>
      <w:r w:rsidR="00A02526">
        <w:rPr>
          <w:rFonts w:ascii="Times New Roman" w:hAnsi="Times New Roman" w:cs="Times New Roman"/>
          <w:sz w:val="26"/>
          <w:szCs w:val="26"/>
        </w:rPr>
        <w:t xml:space="preserve"> </w:t>
      </w:r>
      <w:r w:rsidRPr="00FF59BD">
        <w:rPr>
          <w:rFonts w:ascii="Times New Roman" w:hAnsi="Times New Roman" w:cs="Times New Roman"/>
          <w:sz w:val="26"/>
          <w:szCs w:val="26"/>
        </w:rPr>
        <w:t>διοργανώνει</w:t>
      </w:r>
      <w:r w:rsidR="00C30E7A" w:rsidRPr="00C30E7A">
        <w:rPr>
          <w:rFonts w:ascii="Times New Roman" w:hAnsi="Times New Roman" w:cs="Times New Roman"/>
          <w:sz w:val="26"/>
          <w:szCs w:val="26"/>
        </w:rPr>
        <w:t xml:space="preserve"> </w:t>
      </w:r>
      <w:r w:rsidR="00C30E7A">
        <w:rPr>
          <w:rFonts w:ascii="Times New Roman" w:hAnsi="Times New Roman" w:cs="Times New Roman"/>
          <w:sz w:val="26"/>
          <w:szCs w:val="26"/>
        </w:rPr>
        <w:t xml:space="preserve">την </w:t>
      </w:r>
      <w:r w:rsidR="00C30E7A" w:rsidRPr="00923898">
        <w:rPr>
          <w:rFonts w:ascii="Times New Roman" w:hAnsi="Times New Roman" w:cs="Times New Roman"/>
          <w:b/>
          <w:bCs/>
          <w:sz w:val="26"/>
          <w:szCs w:val="26"/>
        </w:rPr>
        <w:t>Τρίτη 21 Σεπτεμβρίου 2021 στις 16:00</w:t>
      </w:r>
      <w:r w:rsidR="00C30E7A">
        <w:rPr>
          <w:rFonts w:ascii="Times New Roman" w:hAnsi="Times New Roman" w:cs="Times New Roman"/>
          <w:sz w:val="26"/>
          <w:szCs w:val="26"/>
        </w:rPr>
        <w:t xml:space="preserve"> </w:t>
      </w:r>
      <w:r w:rsidRPr="00FF59BD">
        <w:rPr>
          <w:rFonts w:ascii="Times New Roman" w:hAnsi="Times New Roman" w:cs="Times New Roman"/>
          <w:sz w:val="26"/>
          <w:szCs w:val="26"/>
        </w:rPr>
        <w:t xml:space="preserve">ενημερωτική </w:t>
      </w:r>
      <w:r w:rsidR="003620C7">
        <w:rPr>
          <w:rFonts w:ascii="Times New Roman" w:hAnsi="Times New Roman" w:cs="Times New Roman"/>
          <w:sz w:val="26"/>
          <w:szCs w:val="26"/>
        </w:rPr>
        <w:t xml:space="preserve">διαδικτυακή </w:t>
      </w:r>
      <w:r w:rsidRPr="00FF59BD">
        <w:rPr>
          <w:rFonts w:ascii="Times New Roman" w:hAnsi="Times New Roman" w:cs="Times New Roman"/>
          <w:sz w:val="26"/>
          <w:szCs w:val="26"/>
        </w:rPr>
        <w:t xml:space="preserve">εκδήλωση με θέμα: </w:t>
      </w:r>
      <w:r w:rsidRPr="00E207EA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E207EA">
        <w:rPr>
          <w:rFonts w:ascii="Times New Roman" w:hAnsi="Times New Roman" w:cs="Times New Roman"/>
          <w:i/>
          <w:iCs/>
          <w:color w:val="212121"/>
          <w:sz w:val="26"/>
          <w:szCs w:val="26"/>
          <w:shd w:val="clear" w:color="auto" w:fill="FFFFFF"/>
        </w:rPr>
        <w:t>Ενημέρωση για τον Εμβολιασμό Παιδιών και Εφήβων 12-17 ετών»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p w:rsidR="00FF59BD" w:rsidRDefault="00FF59BD" w:rsidP="00FF59BD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Η 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Ομότιμη Καθηγήτρια Παιδιατρικής και Πρόεδρο</w:t>
      </w:r>
      <w:r w:rsid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ς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της Εθνικής Επιτροπής Εμβολιασμών </w:t>
      </w:r>
      <w:r w:rsid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κα</w:t>
      </w:r>
      <w:r w:rsidR="00134687" w:rsidRPr="0013468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  <w:r w:rsid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FF59B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Μαρία Θεοδωρίδου</w:t>
      </w:r>
      <w:r w:rsid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και η </w:t>
      </w:r>
      <w:r w:rsidR="003B7A16"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Καθηγήτρια Παιδιατρικής Λοιμωξιολογίας </w:t>
      </w:r>
      <w:r w:rsid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κα</w:t>
      </w:r>
      <w:r w:rsidR="00134687" w:rsidRPr="00A0252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  <w:r w:rsid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="003B7A16"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Βάνα Παπαευαγγέλου</w:t>
      </w:r>
      <w:r w:rsid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="003B7A16"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θα ενημερώσουν για τη σημασία του εμβολιασμού και ταυτόχρονα θα απαντήσουν σε κάθε απορία </w:t>
      </w:r>
      <w:r w:rsidR="00CF4D2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και ερώτημα σχετικά</w:t>
      </w:r>
      <w:r w:rsidR="003B7A16"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με τα εμβόλια.</w:t>
      </w:r>
    </w:p>
    <w:p w:rsidR="003B7A16" w:rsidRDefault="003B7A16" w:rsidP="00FF59BD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Την εκδήλωση</w:t>
      </w:r>
      <w:r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μπορούν να παρακολουθήσουν γονείς, εκπαιδευτικοί, μαθητές και μαθήτριες</w:t>
      </w:r>
      <w:r w:rsid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αλλά και όποιος άλλο</w:t>
      </w:r>
      <w:r w:rsidR="00A0252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ς</w:t>
      </w:r>
      <w:r w:rsidR="00FD064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ενδιαφέρεται</w:t>
      </w:r>
      <w:r w:rsid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,</w:t>
      </w:r>
      <w:r w:rsidR="00FD064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από το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κανάλι </w:t>
      </w:r>
      <w:r w:rsid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του </w:t>
      </w:r>
      <w:r w:rsid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lastRenderedPageBreak/>
        <w:t>Υ.ΠΑΙ.Θ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  <w:r w:rsidR="00A0252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στο 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en-US"/>
        </w:rPr>
        <w:t>YouTube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στο σύνδεσμο:</w:t>
      </w:r>
      <w:r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hyperlink r:id="rId10" w:tgtFrame="_blank" w:history="1">
        <w:r w:rsidR="00D6074F">
          <w:rPr>
            <w:rStyle w:val="-"/>
            <w:rFonts w:ascii="Segoe UI" w:hAnsi="Segoe UI" w:cs="Segoe UI"/>
            <w:sz w:val="23"/>
            <w:szCs w:val="23"/>
            <w:shd w:val="clear" w:color="auto" w:fill="FFFFFF"/>
          </w:rPr>
          <w:t>https://youtu.be/KzHniXrJQaQ</w:t>
        </w:r>
      </w:hyperlink>
      <w:r w:rsidR="00FD064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αλλά και από το</w:t>
      </w:r>
      <w:r w:rsidR="00AF3185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ν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λογαριασμό που διαθέτει το</w:t>
      </w:r>
      <w:r w:rsidR="000A7D54" w:rsidRP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Υ.ΠΑΙ.Θ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στο κοινωνικό δίκτυο 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en-US"/>
        </w:rPr>
        <w:t>Facebook</w:t>
      </w:r>
      <w:r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(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σύνδεσμος: </w:t>
      </w:r>
      <w:hyperlink r:id="rId11" w:tgtFrame="_blank" w:history="1">
        <w:r w:rsidR="00D6074F">
          <w:rPr>
            <w:rStyle w:val="-"/>
            <w:rFonts w:ascii="Segoe UI" w:hAnsi="Segoe UI" w:cs="Segoe UI"/>
            <w:sz w:val="23"/>
            <w:szCs w:val="23"/>
            <w:shd w:val="clear" w:color="auto" w:fill="FFFFFF"/>
          </w:rPr>
          <w:t>https://www.facebook.com/MinEduGR</w:t>
        </w:r>
      </w:hyperlink>
      <w:r w:rsidRPr="003B7A1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).</w:t>
      </w:r>
    </w:p>
    <w:p w:rsidR="003B7A16" w:rsidRPr="00C63761" w:rsidRDefault="003B7A16" w:rsidP="00FF59BD">
      <w:pPr>
        <w:jc w:val="both"/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Στο πλαίσιο του ανοικτού</w:t>
      </w:r>
      <w:r w:rsidR="00C47EDA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διαλόγου</w:t>
      </w:r>
      <w:r w:rsidR="00A0252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μπορείτε να υποβάλλετ</w:t>
      </w:r>
      <w:r w:rsidR="00A0252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ε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τα ερωτήματά σας στη φόρμα</w:t>
      </w:r>
      <w:r w:rsidR="00D6074F" w:rsidRPr="00D6074F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hyperlink r:id="rId12" w:tgtFrame="_blank" w:history="1">
        <w:r w:rsidR="00D6074F">
          <w:rPr>
            <w:rStyle w:val="-"/>
            <w:rFonts w:ascii="Segoe UI" w:hAnsi="Segoe UI" w:cs="Segoe UI"/>
            <w:sz w:val="23"/>
            <w:szCs w:val="23"/>
            <w:shd w:val="clear" w:color="auto" w:fill="FFFFFF"/>
          </w:rPr>
          <w:t>https://forms.gle/7qVHt6NfTASWHxCw5</w:t>
        </w:r>
      </w:hyperlink>
      <w:r w:rsidR="00D6074F" w:rsidRPr="00D6074F"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από τη Δευτέρα 20 Σεπτεμβρίου μέχρι και την Τρίτη 21 Σεπτεμβρίου στις 1</w:t>
      </w:r>
      <w:r w:rsidR="00C30E7A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4</w:t>
      </w:r>
      <w:r w:rsidR="00BB52A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:00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p w:rsidR="003B7A16" w:rsidRDefault="003B7A16" w:rsidP="00FF59BD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Την εκδήλωση θα προλογίσει η Υπουργός Παιδείας 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και Θρησκευμάτων </w:t>
      </w:r>
      <w:r w:rsidR="00CF4AA8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κα Νίκη Κεραμέως</w:t>
      </w:r>
      <w:bookmarkStart w:id="0" w:name="_GoBack"/>
      <w:bookmarkEnd w:id="0"/>
      <w:r w:rsidR="00CF4AA8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και η αρμόδια υφυπουργός </w:t>
      </w:r>
      <w:proofErr w:type="spellStart"/>
      <w:r w:rsidR="00CF4AA8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Ζέττα</w:t>
      </w:r>
      <w:proofErr w:type="spellEnd"/>
      <w:r w:rsidR="00CF4AA8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Μακρή</w:t>
      </w:r>
    </w:p>
    <w:p w:rsidR="003B7A16" w:rsidRDefault="003B7A16" w:rsidP="00FF59BD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Παρακαλούμε για την ενημέρωση </w:t>
      </w:r>
      <w:r w:rsid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των μαθητών</w:t>
      </w:r>
      <w:r w:rsidR="00D1152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/τριών</w:t>
      </w:r>
      <w:r w:rsidR="000A7D54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, των εκπαιδευτικών και των γονέων</w:t>
      </w:r>
      <w:r w:rsidR="00E459E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/κηδεμόνων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. </w:t>
      </w:r>
    </w:p>
    <w:p w:rsidR="00D82518" w:rsidRDefault="00D82518" w:rsidP="00FF59BD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</w:p>
    <w:p w:rsidR="003B7A16" w:rsidRDefault="00D82518" w:rsidP="00D82518">
      <w:pP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                                                                                          </w:t>
      </w:r>
      <w:r w:rsidR="00AF3185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Η Υφυπουργός</w:t>
      </w:r>
    </w:p>
    <w:p w:rsidR="00AF3185" w:rsidRDefault="00AF3185" w:rsidP="003B7A16">
      <w:pPr>
        <w:jc w:val="right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</w:p>
    <w:p w:rsidR="00AF3185" w:rsidRPr="00AF3185" w:rsidRDefault="00AF3185" w:rsidP="003B7A16">
      <w:pPr>
        <w:jc w:val="right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ΖΩΗ</w:t>
      </w:r>
      <w:r w:rsidR="00D82518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(ΖΕΤΤΑ) Μ. 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ΜΑΚΡΗ</w:t>
      </w:r>
    </w:p>
    <w:p w:rsidR="003B7A16" w:rsidRPr="003B7A16" w:rsidRDefault="003B7A16" w:rsidP="00FF59B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B7A16" w:rsidRPr="003B7A16" w:rsidSect="00D82518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D9579C"/>
    <w:multiLevelType w:val="hybridMultilevel"/>
    <w:tmpl w:val="19948416"/>
    <w:lvl w:ilvl="0" w:tplc="5C5E18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76"/>
    <w:rsid w:val="00001FE4"/>
    <w:rsid w:val="00061425"/>
    <w:rsid w:val="00063EDB"/>
    <w:rsid w:val="000A7D54"/>
    <w:rsid w:val="00134687"/>
    <w:rsid w:val="00164D90"/>
    <w:rsid w:val="00313DCA"/>
    <w:rsid w:val="003620C7"/>
    <w:rsid w:val="003B7A16"/>
    <w:rsid w:val="003C2ADE"/>
    <w:rsid w:val="00560EAA"/>
    <w:rsid w:val="00590A76"/>
    <w:rsid w:val="00744F61"/>
    <w:rsid w:val="007E5848"/>
    <w:rsid w:val="0082666B"/>
    <w:rsid w:val="0087580D"/>
    <w:rsid w:val="008A435B"/>
    <w:rsid w:val="00923898"/>
    <w:rsid w:val="00A02526"/>
    <w:rsid w:val="00AF3185"/>
    <w:rsid w:val="00B24767"/>
    <w:rsid w:val="00BB52A6"/>
    <w:rsid w:val="00C30E7A"/>
    <w:rsid w:val="00C47EDA"/>
    <w:rsid w:val="00C63761"/>
    <w:rsid w:val="00CF4AA8"/>
    <w:rsid w:val="00CF4D20"/>
    <w:rsid w:val="00D11527"/>
    <w:rsid w:val="00D6074F"/>
    <w:rsid w:val="00D82518"/>
    <w:rsid w:val="00E207EA"/>
    <w:rsid w:val="00E459ED"/>
    <w:rsid w:val="00FD0643"/>
    <w:rsid w:val="00FF3CD6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76"/>
  </w:style>
  <w:style w:type="paragraph" w:styleId="1">
    <w:name w:val="heading 1"/>
    <w:basedOn w:val="a"/>
    <w:next w:val="a"/>
    <w:link w:val="1Char"/>
    <w:uiPriority w:val="9"/>
    <w:qFormat/>
    <w:rsid w:val="00590A7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0A7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0A7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0A7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0A7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0A7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0A7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0A7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0A7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0A7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590A7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590A7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590A7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590A7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0A7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590A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590A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590A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0A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90A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590A7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590A7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0"/>
    <w:link w:val="a5"/>
    <w:uiPriority w:val="11"/>
    <w:rsid w:val="00590A76"/>
    <w:rPr>
      <w:color w:val="5A5A5A" w:themeColor="text1" w:themeTint="A5"/>
      <w:spacing w:val="10"/>
    </w:rPr>
  </w:style>
  <w:style w:type="character" w:styleId="a6">
    <w:name w:val="Strong"/>
    <w:basedOn w:val="a0"/>
    <w:uiPriority w:val="22"/>
    <w:qFormat/>
    <w:rsid w:val="00590A76"/>
    <w:rPr>
      <w:b/>
      <w:bCs/>
      <w:color w:val="000000" w:themeColor="text1"/>
    </w:rPr>
  </w:style>
  <w:style w:type="character" w:styleId="a7">
    <w:name w:val="Emphasis"/>
    <w:basedOn w:val="a0"/>
    <w:uiPriority w:val="20"/>
    <w:qFormat/>
    <w:rsid w:val="00590A76"/>
    <w:rPr>
      <w:i/>
      <w:iCs/>
      <w:color w:val="auto"/>
    </w:rPr>
  </w:style>
  <w:style w:type="paragraph" w:styleId="a8">
    <w:name w:val="No Spacing"/>
    <w:uiPriority w:val="1"/>
    <w:qFormat/>
    <w:rsid w:val="00590A76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90A7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9"/>
    <w:uiPriority w:val="29"/>
    <w:rsid w:val="00590A76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590A7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εισαγωγικό Char"/>
    <w:basedOn w:val="a0"/>
    <w:link w:val="aa"/>
    <w:uiPriority w:val="30"/>
    <w:rsid w:val="00590A76"/>
    <w:rPr>
      <w:color w:val="000000" w:themeColor="text1"/>
      <w:shd w:val="clear" w:color="auto" w:fill="F2F2F2" w:themeFill="background1" w:themeFillShade="F2"/>
    </w:rPr>
  </w:style>
  <w:style w:type="character" w:styleId="ab">
    <w:name w:val="Subtle Emphasis"/>
    <w:basedOn w:val="a0"/>
    <w:uiPriority w:val="19"/>
    <w:qFormat/>
    <w:rsid w:val="00590A7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590A76"/>
    <w:rPr>
      <w:b/>
      <w:bCs/>
      <w:i/>
      <w:iCs/>
      <w:caps/>
    </w:rPr>
  </w:style>
  <w:style w:type="character" w:styleId="ad">
    <w:name w:val="Subtle Reference"/>
    <w:basedOn w:val="a0"/>
    <w:uiPriority w:val="31"/>
    <w:qFormat/>
    <w:rsid w:val="00590A76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590A76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90A76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90A76"/>
    <w:pPr>
      <w:outlineLvl w:val="9"/>
    </w:pPr>
  </w:style>
  <w:style w:type="character" w:styleId="-">
    <w:name w:val="Hyperlink"/>
    <w:basedOn w:val="a0"/>
    <w:uiPriority w:val="99"/>
    <w:unhideWhenUsed/>
    <w:rsid w:val="003B7A1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B7A1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207EA"/>
    <w:pPr>
      <w:spacing w:after="200" w:line="276" w:lineRule="auto"/>
      <w:ind w:left="720"/>
      <w:contextualSpacing/>
    </w:pPr>
    <w:rPr>
      <w:rFonts w:eastAsiaTheme="minorHAnsi"/>
    </w:rPr>
  </w:style>
  <w:style w:type="table" w:styleId="af2">
    <w:name w:val="Table Grid"/>
    <w:basedOn w:val="a1"/>
    <w:uiPriority w:val="59"/>
    <w:rsid w:val="00E207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E207EA"/>
  </w:style>
  <w:style w:type="paragraph" w:styleId="af3">
    <w:name w:val="Balloon Text"/>
    <w:basedOn w:val="a"/>
    <w:link w:val="Char3"/>
    <w:uiPriority w:val="99"/>
    <w:semiHidden/>
    <w:unhideWhenUsed/>
    <w:rsid w:val="0087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3"/>
    <w:uiPriority w:val="99"/>
    <w:semiHidden/>
    <w:rsid w:val="0087580D"/>
    <w:rPr>
      <w:rFonts w:ascii="Tahoma" w:hAnsi="Tahoma" w:cs="Tahoma"/>
      <w:sz w:val="16"/>
      <w:szCs w:val="16"/>
    </w:rPr>
  </w:style>
  <w:style w:type="paragraph" w:styleId="af4">
    <w:name w:val="Revision"/>
    <w:hidden/>
    <w:uiPriority w:val="99"/>
    <w:semiHidden/>
    <w:rsid w:val="00B24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76"/>
  </w:style>
  <w:style w:type="paragraph" w:styleId="1">
    <w:name w:val="heading 1"/>
    <w:basedOn w:val="a"/>
    <w:next w:val="a"/>
    <w:link w:val="1Char"/>
    <w:uiPriority w:val="9"/>
    <w:qFormat/>
    <w:rsid w:val="00590A7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0A7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0A7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0A7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0A7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0A7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0A7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0A7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0A7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0A7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590A7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590A7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590A7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590A7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0A7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590A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590A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590A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0A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90A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590A7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590A7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0"/>
    <w:link w:val="a5"/>
    <w:uiPriority w:val="11"/>
    <w:rsid w:val="00590A76"/>
    <w:rPr>
      <w:color w:val="5A5A5A" w:themeColor="text1" w:themeTint="A5"/>
      <w:spacing w:val="10"/>
    </w:rPr>
  </w:style>
  <w:style w:type="character" w:styleId="a6">
    <w:name w:val="Strong"/>
    <w:basedOn w:val="a0"/>
    <w:uiPriority w:val="22"/>
    <w:qFormat/>
    <w:rsid w:val="00590A76"/>
    <w:rPr>
      <w:b/>
      <w:bCs/>
      <w:color w:val="000000" w:themeColor="text1"/>
    </w:rPr>
  </w:style>
  <w:style w:type="character" w:styleId="a7">
    <w:name w:val="Emphasis"/>
    <w:basedOn w:val="a0"/>
    <w:uiPriority w:val="20"/>
    <w:qFormat/>
    <w:rsid w:val="00590A76"/>
    <w:rPr>
      <w:i/>
      <w:iCs/>
      <w:color w:val="auto"/>
    </w:rPr>
  </w:style>
  <w:style w:type="paragraph" w:styleId="a8">
    <w:name w:val="No Spacing"/>
    <w:uiPriority w:val="1"/>
    <w:qFormat/>
    <w:rsid w:val="00590A76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90A7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9"/>
    <w:uiPriority w:val="29"/>
    <w:rsid w:val="00590A76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590A7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εισαγωγικό Char"/>
    <w:basedOn w:val="a0"/>
    <w:link w:val="aa"/>
    <w:uiPriority w:val="30"/>
    <w:rsid w:val="00590A76"/>
    <w:rPr>
      <w:color w:val="000000" w:themeColor="text1"/>
      <w:shd w:val="clear" w:color="auto" w:fill="F2F2F2" w:themeFill="background1" w:themeFillShade="F2"/>
    </w:rPr>
  </w:style>
  <w:style w:type="character" w:styleId="ab">
    <w:name w:val="Subtle Emphasis"/>
    <w:basedOn w:val="a0"/>
    <w:uiPriority w:val="19"/>
    <w:qFormat/>
    <w:rsid w:val="00590A7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590A76"/>
    <w:rPr>
      <w:b/>
      <w:bCs/>
      <w:i/>
      <w:iCs/>
      <w:caps/>
    </w:rPr>
  </w:style>
  <w:style w:type="character" w:styleId="ad">
    <w:name w:val="Subtle Reference"/>
    <w:basedOn w:val="a0"/>
    <w:uiPriority w:val="31"/>
    <w:qFormat/>
    <w:rsid w:val="00590A76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590A76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90A76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90A76"/>
    <w:pPr>
      <w:outlineLvl w:val="9"/>
    </w:pPr>
  </w:style>
  <w:style w:type="character" w:styleId="-">
    <w:name w:val="Hyperlink"/>
    <w:basedOn w:val="a0"/>
    <w:uiPriority w:val="99"/>
    <w:unhideWhenUsed/>
    <w:rsid w:val="003B7A1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B7A1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207EA"/>
    <w:pPr>
      <w:spacing w:after="200" w:line="276" w:lineRule="auto"/>
      <w:ind w:left="720"/>
      <w:contextualSpacing/>
    </w:pPr>
    <w:rPr>
      <w:rFonts w:eastAsiaTheme="minorHAnsi"/>
    </w:rPr>
  </w:style>
  <w:style w:type="table" w:styleId="af2">
    <w:name w:val="Table Grid"/>
    <w:basedOn w:val="a1"/>
    <w:uiPriority w:val="59"/>
    <w:rsid w:val="00E207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E207EA"/>
  </w:style>
  <w:style w:type="paragraph" w:styleId="af3">
    <w:name w:val="Balloon Text"/>
    <w:basedOn w:val="a"/>
    <w:link w:val="Char3"/>
    <w:uiPriority w:val="99"/>
    <w:semiHidden/>
    <w:unhideWhenUsed/>
    <w:rsid w:val="0087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3"/>
    <w:uiPriority w:val="99"/>
    <w:semiHidden/>
    <w:rsid w:val="0087580D"/>
    <w:rPr>
      <w:rFonts w:ascii="Tahoma" w:hAnsi="Tahoma" w:cs="Tahoma"/>
      <w:sz w:val="16"/>
      <w:szCs w:val="16"/>
    </w:rPr>
  </w:style>
  <w:style w:type="paragraph" w:styleId="af4">
    <w:name w:val="Revision"/>
    <w:hidden/>
    <w:uiPriority w:val="99"/>
    <w:semiHidden/>
    <w:rsid w:val="00B24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v.g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forms.gle/7qVHt6NfTASWHxCw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MinEdu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.be/KzHniXrJQaQ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engram.abe@minedu.gov.gr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Με ζώνες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Με ζώνες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Με ζώνε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3C72-EC69-4729-ACA7-E4366C2A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Νάκου</dc:creator>
  <cp:lastModifiedBy>Μαρία Δρούλια</cp:lastModifiedBy>
  <cp:revision>7</cp:revision>
  <cp:lastPrinted>2021-09-20T07:19:00Z</cp:lastPrinted>
  <dcterms:created xsi:type="dcterms:W3CDTF">2021-09-20T07:08:00Z</dcterms:created>
  <dcterms:modified xsi:type="dcterms:W3CDTF">2021-09-20T14:10:00Z</dcterms:modified>
</cp:coreProperties>
</file>