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06" w:rsidRDefault="007D2106" w:rsidP="007D2106">
      <w:pPr>
        <w:ind w:left="360"/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 xml:space="preserve">ΑΠΑΡΑΙΤΗΤΑ ΔΙΚΑΙΟΛΟΓΗΤΙΚΑ ΠΡΟΣΛΗΨΗΣ ΑΝΑΠΛΗΡΩΤΩΝ </w:t>
      </w:r>
      <w:r w:rsidR="00B76CC7">
        <w:rPr>
          <w:rFonts w:cstheme="minorHAnsi"/>
          <w:b/>
          <w:sz w:val="26"/>
          <w:szCs w:val="26"/>
          <w:u w:val="single"/>
        </w:rPr>
        <w:t>ΤΑΚΤΙΚΟΥ</w:t>
      </w:r>
      <w:r w:rsidR="00A97126">
        <w:rPr>
          <w:rFonts w:cstheme="minorHAnsi"/>
          <w:b/>
          <w:sz w:val="26"/>
          <w:szCs w:val="26"/>
          <w:u w:val="single"/>
        </w:rPr>
        <w:t xml:space="preserve"> 2021-2022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Φωτοτυπία Δελτίου Ταυτότητας (ή Διαβατηρίου).</w:t>
      </w:r>
    </w:p>
    <w:p w:rsidR="007D2106" w:rsidRDefault="007D2106" w:rsidP="000E0060">
      <w:pPr>
        <w:pStyle w:val="a3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α)Γνωμάτευση </w:t>
      </w:r>
      <w:r>
        <w:rPr>
          <w:sz w:val="26"/>
          <w:szCs w:val="26"/>
          <w:u w:val="single"/>
        </w:rPr>
        <w:t>παθολόγου ή γενικού ιατρού</w:t>
      </w:r>
      <w:r>
        <w:rPr>
          <w:sz w:val="26"/>
          <w:szCs w:val="26"/>
        </w:rPr>
        <w:t>, είτε του δημοσίου είτε ιδιώτη, η οποία να πιστοποιεί την υγεία του εκπαιδευτικού και την ικανότητα να ασκήσει διδακτικά καθήκοντα ή του μέλους Ε.Ε.Π.-Ε.Β.Π. να ασκήσει υποστηρικτικά καθήκοντα αντίστοιχα και</w:t>
      </w:r>
    </w:p>
    <w:p w:rsidR="007D2106" w:rsidRDefault="007D2106" w:rsidP="007D2106">
      <w:pPr>
        <w:pStyle w:val="a3"/>
        <w:tabs>
          <w:tab w:val="left" w:pos="0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β)γνωμάτευση </w:t>
      </w:r>
      <w:r>
        <w:rPr>
          <w:sz w:val="26"/>
          <w:szCs w:val="26"/>
          <w:u w:val="single"/>
        </w:rPr>
        <w:t>ψυχιάτρου</w:t>
      </w:r>
      <w:r>
        <w:rPr>
          <w:sz w:val="26"/>
          <w:szCs w:val="26"/>
        </w:rPr>
        <w:t xml:space="preserve">, είτε του δημοσίου είτε ιδιώτη, η οποία να πιστοποιεί την υγεία του εκπαιδευτικού και την ικανότητα να ασκήσει διδακτικά καθήκοντα ή του μέλους Ε.Ε.Π.-Ε.Β.Π. να ασκήσει υποστηρικτικά καθήκοντα αντίστοιχα. </w:t>
      </w:r>
      <w:r w:rsidRPr="006733E3">
        <w:rPr>
          <w:sz w:val="26"/>
          <w:szCs w:val="26"/>
          <w:u w:val="single"/>
        </w:rPr>
        <w:t xml:space="preserve">Τις παραπάνω βεβαιώσεις οι αναπληρωτές οφείλουν να τις  προσκομίσουν στη σχολική μονάδα  </w:t>
      </w:r>
      <w:r w:rsidRPr="006733E3">
        <w:rPr>
          <w:b/>
          <w:sz w:val="26"/>
          <w:szCs w:val="26"/>
          <w:u w:val="single"/>
        </w:rPr>
        <w:t>την ημέρα ανάληψης υπηρεσίας</w:t>
      </w:r>
      <w:r w:rsidRPr="006733E3">
        <w:rPr>
          <w:sz w:val="26"/>
          <w:szCs w:val="26"/>
          <w:u w:val="single"/>
        </w:rPr>
        <w:t>.</w:t>
      </w:r>
      <w:r>
        <w:rPr>
          <w:sz w:val="26"/>
          <w:szCs w:val="26"/>
        </w:rPr>
        <w:t xml:space="preserve"> </w:t>
      </w:r>
    </w:p>
    <w:p w:rsidR="007D2106" w:rsidRPr="00E3734A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  <w:u w:val="single"/>
        </w:rPr>
      </w:pPr>
      <w:r>
        <w:rPr>
          <w:rFonts w:eastAsia="Times New Roman" w:cs="Times New Roman"/>
          <w:bCs/>
          <w:sz w:val="26"/>
          <w:szCs w:val="26"/>
          <w:lang w:eastAsia="el-GR"/>
        </w:rPr>
        <w:t xml:space="preserve">Φωτοτυπία 1ης σελίδας βιβλιαρίου ή έγγραφο που χορηγείται από την τράπεζα όπου αναγράφεται ο IBAN </w:t>
      </w:r>
      <w:r>
        <w:rPr>
          <w:rFonts w:eastAsia="Times New Roman" w:cs="Times New Roman"/>
          <w:sz w:val="26"/>
          <w:szCs w:val="26"/>
          <w:lang w:eastAsia="el-GR"/>
        </w:rPr>
        <w:t xml:space="preserve">και </w:t>
      </w:r>
      <w:r>
        <w:rPr>
          <w:rFonts w:eastAsia="Times New Roman" w:cs="Times New Roman"/>
          <w:sz w:val="26"/>
          <w:szCs w:val="26"/>
          <w:u w:val="single"/>
          <w:lang w:eastAsia="el-GR"/>
        </w:rPr>
        <w:t xml:space="preserve">με </w:t>
      </w:r>
      <w:r>
        <w:rPr>
          <w:rFonts w:eastAsia="Times New Roman" w:cs="Times New Roman"/>
          <w:bCs/>
          <w:sz w:val="26"/>
          <w:szCs w:val="26"/>
          <w:u w:val="single"/>
          <w:lang w:eastAsia="el-GR"/>
        </w:rPr>
        <w:t>1</w:t>
      </w:r>
      <w:r>
        <w:rPr>
          <w:rFonts w:eastAsia="Times New Roman" w:cs="Times New Roman"/>
          <w:bCs/>
          <w:sz w:val="26"/>
          <w:szCs w:val="26"/>
          <w:u w:val="single"/>
          <w:vertAlign w:val="superscript"/>
          <w:lang w:eastAsia="el-GR"/>
        </w:rPr>
        <w:t>Ο</w:t>
      </w:r>
      <w:r>
        <w:rPr>
          <w:rFonts w:eastAsia="Times New Roman" w:cs="Times New Roman"/>
          <w:bCs/>
          <w:sz w:val="26"/>
          <w:szCs w:val="26"/>
          <w:u w:val="single"/>
          <w:lang w:eastAsia="el-GR"/>
        </w:rPr>
        <w:t> όνομα δικαιούχου το όνομα του αναπληρωτή/</w:t>
      </w:r>
      <w:proofErr w:type="spellStart"/>
      <w:r>
        <w:rPr>
          <w:rFonts w:eastAsia="Times New Roman" w:cs="Times New Roman"/>
          <w:bCs/>
          <w:sz w:val="26"/>
          <w:szCs w:val="26"/>
          <w:u w:val="single"/>
          <w:lang w:eastAsia="el-GR"/>
        </w:rPr>
        <w:t>τριας</w:t>
      </w:r>
      <w:proofErr w:type="spellEnd"/>
      <w:r>
        <w:rPr>
          <w:rFonts w:eastAsia="Times New Roman" w:cs="Times New Roman"/>
          <w:sz w:val="26"/>
          <w:szCs w:val="26"/>
          <w:u w:val="single"/>
          <w:lang w:eastAsia="el-GR"/>
        </w:rPr>
        <w:t>.</w:t>
      </w:r>
    </w:p>
    <w:p w:rsidR="00E3734A" w:rsidRPr="00DB1D2B" w:rsidRDefault="00E3734A" w:rsidP="00E3734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l-GR"/>
        </w:rPr>
        <w:t>Έγγραφο που να αποδεικνύει το Α.Φ.Μ., τον Α.Μ.Α ΕΦΚΑ και ΑΜΚΑ.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Πρόσφατο πιστοποιητικό οικογενειακής κατάστασης (τελευταίο</w:t>
      </w:r>
      <w:r w:rsidR="00283DA8">
        <w:rPr>
          <w:sz w:val="26"/>
          <w:szCs w:val="26"/>
        </w:rPr>
        <w:t>υ τριμήνου), αφορά μόνο όσους έχουν τέκνα</w:t>
      </w:r>
      <w:r>
        <w:rPr>
          <w:sz w:val="26"/>
          <w:szCs w:val="26"/>
        </w:rPr>
        <w:t xml:space="preserve">. 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Αντίγραφα των δικαιολογητικών των τυπικών προσόντων ένταξης στον κλάδο (Φωτοτυπία Πτυχίου).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Φωτοτυπία μεταπτυχιακού ή διδακτορικού τίτλου σπουδών, εφόσον οι ανώτεροι τίτλοι έχουν αποτελέσει τυπικό προσόν για την πρόσληψη.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Φωτοτυπία μεταπτυχιακού ή διδ</w:t>
      </w:r>
      <w:r w:rsidR="00974DC9">
        <w:rPr>
          <w:sz w:val="26"/>
          <w:szCs w:val="26"/>
        </w:rPr>
        <w:t xml:space="preserve">ακτορικού τίτλου σπουδών και επιπρόσθετα </w:t>
      </w:r>
      <w:r>
        <w:rPr>
          <w:sz w:val="26"/>
          <w:szCs w:val="26"/>
        </w:rPr>
        <w:t xml:space="preserve">αναλυτική βαθμολογία και αναλυτικό πρόγραμμα σπουδών, εφόσον οι ανώτεροι τίτλοι δεν έχουν αποτελέσει τυπικό προσόν για την πρόσληψη, αλλά είναι συναφείς με το αντικείμενο. </w:t>
      </w:r>
    </w:p>
    <w:p w:rsidR="007D2106" w:rsidRPr="007D2106" w:rsidRDefault="007D2106" w:rsidP="007D2106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7D2106">
        <w:rPr>
          <w:sz w:val="26"/>
          <w:szCs w:val="26"/>
        </w:rPr>
        <w:t xml:space="preserve">Σε περίπτωση ξενόγλωσσου </w:t>
      </w:r>
      <w:r w:rsidR="00974DC9">
        <w:rPr>
          <w:sz w:val="26"/>
          <w:szCs w:val="26"/>
        </w:rPr>
        <w:t xml:space="preserve">τίτλου </w:t>
      </w:r>
      <w:r w:rsidRPr="007D2106">
        <w:rPr>
          <w:sz w:val="26"/>
          <w:szCs w:val="26"/>
        </w:rPr>
        <w:t xml:space="preserve">προσκομίζεται </w:t>
      </w:r>
      <w:r w:rsidR="00974DC9">
        <w:rPr>
          <w:sz w:val="26"/>
          <w:szCs w:val="26"/>
        </w:rPr>
        <w:t>ο</w:t>
      </w:r>
      <w:r w:rsidRPr="007D2106">
        <w:rPr>
          <w:sz w:val="26"/>
          <w:szCs w:val="26"/>
        </w:rPr>
        <w:t xml:space="preserve"> ξενόγλωσσο</w:t>
      </w:r>
      <w:r w:rsidR="00974DC9">
        <w:rPr>
          <w:sz w:val="26"/>
          <w:szCs w:val="26"/>
        </w:rPr>
        <w:t>ς τίτλος</w:t>
      </w:r>
      <w:r w:rsidRPr="007D2106">
        <w:rPr>
          <w:sz w:val="26"/>
          <w:szCs w:val="26"/>
        </w:rPr>
        <w:t>, η επίσημη μετάφραση, η αναγνώριση από το ΔΟΑ</w:t>
      </w:r>
      <w:r w:rsidR="00346823">
        <w:rPr>
          <w:sz w:val="26"/>
          <w:szCs w:val="26"/>
        </w:rPr>
        <w:t xml:space="preserve">ΤΑΠ,  η αναλυτική βαθμολογία, η επίσημη μετάφρασή της </w:t>
      </w:r>
      <w:r w:rsidRPr="007D2106">
        <w:rPr>
          <w:sz w:val="26"/>
          <w:szCs w:val="26"/>
        </w:rPr>
        <w:t>και το Αναλυτικό Πρόγραμμα Σπουδών.</w:t>
      </w:r>
    </w:p>
    <w:p w:rsidR="007D2106" w:rsidRPr="007D2106" w:rsidRDefault="007D2106" w:rsidP="007D2106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7D2106">
        <w:rPr>
          <w:bCs/>
          <w:sz w:val="26"/>
          <w:szCs w:val="26"/>
        </w:rPr>
        <w:t>Σε περίπτωση προσκόμισης πιστοποιητικού κτήσης/μεταπτυχιακού/διδακτορικού τίτλου σπουδών-περάτωση σπουδών</w:t>
      </w:r>
      <w:r w:rsidR="00974DC9">
        <w:rPr>
          <w:bCs/>
          <w:sz w:val="26"/>
          <w:szCs w:val="26"/>
        </w:rPr>
        <w:t>, αυτός</w:t>
      </w:r>
      <w:r w:rsidRPr="007D2106">
        <w:rPr>
          <w:bCs/>
          <w:sz w:val="26"/>
          <w:szCs w:val="26"/>
        </w:rPr>
        <w:t xml:space="preserve"> θα πρέπει να συνοδεύεται κ</w:t>
      </w:r>
      <w:r w:rsidR="00974DC9">
        <w:rPr>
          <w:bCs/>
          <w:sz w:val="26"/>
          <w:szCs w:val="26"/>
        </w:rPr>
        <w:t>αι από την αναλυτική βαθμολογία</w:t>
      </w:r>
      <w:r w:rsidRPr="007D2106">
        <w:rPr>
          <w:bCs/>
          <w:sz w:val="26"/>
          <w:szCs w:val="26"/>
        </w:rPr>
        <w:t>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Φωτοτυπίες βεβαιώσεων προϋπηρεσίας. </w:t>
      </w:r>
    </w:p>
    <w:p w:rsidR="007D2106" w:rsidRPr="007D2106" w:rsidRDefault="007D2106" w:rsidP="00A65A18">
      <w:pPr>
        <w:pStyle w:val="a3"/>
        <w:numPr>
          <w:ilvl w:val="0"/>
          <w:numId w:val="5"/>
        </w:numPr>
        <w:tabs>
          <w:tab w:val="left" w:pos="567"/>
        </w:tabs>
        <w:ind w:left="567" w:hanging="207"/>
        <w:jc w:val="both"/>
        <w:rPr>
          <w:sz w:val="26"/>
          <w:szCs w:val="26"/>
        </w:rPr>
      </w:pPr>
      <w:r w:rsidRPr="007D2106">
        <w:rPr>
          <w:sz w:val="26"/>
          <w:szCs w:val="26"/>
        </w:rPr>
        <w:t>Δεν προσκομίζονται προϋπηρεσίες σε δημόσια σχολεία οι οποίες είναι ήδη καταχωρημένες στον ΟΠΣΥΔ.</w:t>
      </w:r>
    </w:p>
    <w:p w:rsidR="007D2106" w:rsidRPr="007D2106" w:rsidRDefault="007D2106" w:rsidP="00A65A18">
      <w:pPr>
        <w:pStyle w:val="a3"/>
        <w:numPr>
          <w:ilvl w:val="0"/>
          <w:numId w:val="5"/>
        </w:numPr>
        <w:tabs>
          <w:tab w:val="left" w:pos="567"/>
        </w:tabs>
        <w:ind w:left="567" w:hanging="207"/>
        <w:jc w:val="both"/>
        <w:rPr>
          <w:sz w:val="26"/>
          <w:szCs w:val="26"/>
        </w:rPr>
      </w:pPr>
      <w:r w:rsidRPr="007D2106">
        <w:rPr>
          <w:sz w:val="26"/>
          <w:szCs w:val="26"/>
        </w:rPr>
        <w:t xml:space="preserve">Σε περίπτωση προϋπηρεσίας σε Ιδιωτικό Σχολείο, η σχετική βεβαίωση θα πρέπει να συνοδεύεται </w:t>
      </w:r>
      <w:r w:rsidR="00B173EF">
        <w:rPr>
          <w:sz w:val="26"/>
          <w:szCs w:val="26"/>
        </w:rPr>
        <w:t>από</w:t>
      </w:r>
      <w:r w:rsidRPr="007D2106">
        <w:rPr>
          <w:sz w:val="26"/>
          <w:szCs w:val="26"/>
        </w:rPr>
        <w:t xml:space="preserve"> τη βεβαίωση εγγραφής του/της αναπληρωτή/</w:t>
      </w:r>
      <w:proofErr w:type="spellStart"/>
      <w:r w:rsidRPr="007D2106">
        <w:rPr>
          <w:sz w:val="26"/>
          <w:szCs w:val="26"/>
        </w:rPr>
        <w:t>τριας</w:t>
      </w:r>
      <w:proofErr w:type="spellEnd"/>
      <w:r w:rsidRPr="007D2106">
        <w:rPr>
          <w:sz w:val="26"/>
          <w:szCs w:val="26"/>
        </w:rPr>
        <w:t xml:space="preserve">  στην επετηρίδα των ιδιωτικών εκπαιδευτικών.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Για όλο το χρονικό διάστημα που ο/η ενδιαφερόμενος/η αιτείται αναγνώριση προϋπηρεσίας, απαιτείται η προσκόμιση βεβαίωσης των αντίστοιχων ενσήμων.</w:t>
      </w:r>
    </w:p>
    <w:p w:rsidR="007D2106" w:rsidRDefault="007D2106" w:rsidP="007D2106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Βεβαίωση ασφάλισης σε άλλο ασφαλιστικό φορέα – εκτός ΙΚΑ –, εφόσον υπάρχει, από την οποία να προκύπτει και ο Αριθμός Μητρώου Ασφαλισμένου στο ταμείο αυτό.</w:t>
      </w:r>
    </w:p>
    <w:p w:rsidR="007D2106" w:rsidRPr="00E3734A" w:rsidRDefault="007D2106" w:rsidP="00974DC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Πιστοποιητικό Στρατολογίας Α΄</w:t>
      </w:r>
      <w:r>
        <w:rPr>
          <w:rFonts w:eastAsia="Times New Roman" w:cs="Times New Roman"/>
          <w:bCs/>
          <w:sz w:val="26"/>
          <w:szCs w:val="26"/>
          <w:lang w:eastAsia="el-GR"/>
        </w:rPr>
        <w:t> ή Έγγραφο απόλυσης</w:t>
      </w:r>
      <w:r>
        <w:rPr>
          <w:rFonts w:eastAsia="Times New Roman" w:cs="Times New Roman"/>
          <w:sz w:val="26"/>
          <w:szCs w:val="26"/>
          <w:lang w:eastAsia="el-GR"/>
        </w:rPr>
        <w:t> στο οποίο αναγράφεται ο Στρατιωτικός Αριθμός(ΣΑ) και ο Δήμος στον οποίο είναι εγγεγραμμένος στα μητρώα Αρρένων.</w:t>
      </w:r>
    </w:p>
    <w:p w:rsidR="00817C14" w:rsidRPr="00974DC9" w:rsidRDefault="00B069B1" w:rsidP="00974D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Θα πρέπει </w:t>
      </w:r>
      <w:r w:rsidR="00F162D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επίσης </w:t>
      </w:r>
      <w:r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να συμπληρωθεί απαραίτητα και με μεγάλη προσοχή το Έντυπο </w:t>
      </w:r>
      <w:r w:rsidRPr="00B069B1">
        <w:rPr>
          <w:rFonts w:ascii="Arial Narrow" w:eastAsia="Times New Roman" w:hAnsi="Arial Narrow" w:cs="Times New Roman"/>
          <w:i/>
          <w:sz w:val="26"/>
          <w:szCs w:val="26"/>
          <w:u w:val="single"/>
          <w:lang w:eastAsia="el-GR"/>
        </w:rPr>
        <w:t>ΑΤΟΜΙΚΩΝ ΣΤΟΙΧΕΙΩΝ ΕΚΠΑΙΔΕΥΤΙΚΟΥ</w:t>
      </w:r>
      <w:r w:rsidR="00B76CC7">
        <w:rPr>
          <w:rFonts w:ascii="Arial Narrow" w:eastAsia="Times New Roman" w:hAnsi="Arial Narrow" w:cs="Times New Roman"/>
          <w:i/>
          <w:sz w:val="26"/>
          <w:szCs w:val="26"/>
          <w:u w:val="single"/>
          <w:lang w:eastAsia="el-GR"/>
        </w:rPr>
        <w:t xml:space="preserve"> </w:t>
      </w:r>
      <w:r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>καθώς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 </w:t>
      </w:r>
      <w:r w:rsidR="00440EE0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και όλες οι κατά περίπτωση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απαραίτητες Αιτήσεις και </w:t>
      </w:r>
      <w:r w:rsidR="001E06AF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>Υπεύθυνες Δηλώσεις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 οι οποίες εμπεριέχονται στο φάκελο </w:t>
      </w:r>
      <w:r w:rsidR="00B76CC7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>εντύπων πρόσληψης</w:t>
      </w:r>
      <w:r w:rsidR="001E06AF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. Ο παραπάνω φάκελος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βρίσκεται στην ιστοσελίδα της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u w:val="single"/>
          <w:lang w:eastAsia="el-GR"/>
        </w:rPr>
        <w:t xml:space="preserve">Γ΄ Διεύθυνσης Π.Ε. Αθήνας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στο σύνδεσμο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u w:val="single"/>
          <w:lang w:eastAsia="el-GR"/>
        </w:rPr>
        <w:t xml:space="preserve">Αναπληρωτές </w:t>
      </w:r>
      <w:r w:rsidR="00B76CC7">
        <w:rPr>
          <w:rFonts w:ascii="Arial Narrow" w:eastAsia="Times New Roman" w:hAnsi="Arial Narrow" w:cs="Times New Roman"/>
          <w:i/>
          <w:sz w:val="26"/>
          <w:szCs w:val="26"/>
          <w:u w:val="single"/>
          <w:lang w:eastAsia="el-GR"/>
        </w:rPr>
        <w:t>ΤΑΚΤΙΚΟΥ</w:t>
      </w:r>
      <w:r w:rsid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 </w:t>
      </w:r>
      <w:r w:rsidR="00817C14" w:rsidRPr="00974DC9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>-</w:t>
      </w:r>
      <w:r w:rsidR="005D466D">
        <w:rPr>
          <w:rFonts w:ascii="Arial Narrow" w:eastAsia="Times New Roman" w:hAnsi="Arial Narrow" w:cs="Times New Roman"/>
          <w:i/>
          <w:sz w:val="26"/>
          <w:szCs w:val="26"/>
          <w:lang w:eastAsia="el-GR"/>
        </w:rPr>
        <w:t xml:space="preserve"> </w:t>
      </w:r>
      <w:r w:rsidR="00817C14" w:rsidRPr="00974DC9">
        <w:rPr>
          <w:rFonts w:ascii="Arial Narrow" w:hAnsi="Arial Narrow"/>
          <w:bCs/>
          <w:i/>
          <w:sz w:val="26"/>
          <w:szCs w:val="26"/>
          <w:u w:val="single"/>
        </w:rPr>
        <w:t xml:space="preserve">ΕΝΤΥΠΑ </w:t>
      </w:r>
      <w:r w:rsidR="005D466D">
        <w:rPr>
          <w:rFonts w:ascii="Arial Narrow" w:hAnsi="Arial Narrow"/>
          <w:bCs/>
          <w:i/>
          <w:sz w:val="26"/>
          <w:szCs w:val="26"/>
          <w:u w:val="single"/>
        </w:rPr>
        <w:t xml:space="preserve">ΠΡΟΣΛΗΨΗΣ ΑΝΑΠΛΗΡΩΤΩΝ </w:t>
      </w:r>
      <w:r w:rsidR="00B76CC7">
        <w:rPr>
          <w:rFonts w:ascii="Arial Narrow" w:hAnsi="Arial Narrow"/>
          <w:bCs/>
          <w:i/>
          <w:sz w:val="26"/>
          <w:szCs w:val="26"/>
          <w:u w:val="single"/>
        </w:rPr>
        <w:t>ΤΑΚΤΙΚΟΥ</w:t>
      </w:r>
      <w:r w:rsidR="005D466D">
        <w:rPr>
          <w:rFonts w:ascii="Arial Narrow" w:hAnsi="Arial Narrow"/>
          <w:bCs/>
          <w:i/>
          <w:sz w:val="26"/>
          <w:szCs w:val="26"/>
          <w:u w:val="single"/>
        </w:rPr>
        <w:t xml:space="preserve"> 2021-</w:t>
      </w:r>
      <w:r w:rsidR="00817C14" w:rsidRPr="00974DC9">
        <w:rPr>
          <w:rFonts w:ascii="Arial Narrow" w:hAnsi="Arial Narrow"/>
          <w:bCs/>
          <w:i/>
          <w:sz w:val="26"/>
          <w:szCs w:val="26"/>
          <w:u w:val="single"/>
        </w:rPr>
        <w:t>2022</w:t>
      </w:r>
      <w:r w:rsidR="00817C14" w:rsidRPr="00974DC9">
        <w:rPr>
          <w:rFonts w:ascii="Arial Narrow" w:hAnsi="Arial Narrow"/>
          <w:bCs/>
          <w:i/>
          <w:sz w:val="26"/>
          <w:szCs w:val="26"/>
        </w:rPr>
        <w:t>.</w:t>
      </w:r>
    </w:p>
    <w:sectPr w:rsidR="00817C14" w:rsidRPr="00974DC9" w:rsidSect="00E3734A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6838"/>
    <w:multiLevelType w:val="hybridMultilevel"/>
    <w:tmpl w:val="97B21C4A"/>
    <w:lvl w:ilvl="0" w:tplc="F660740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A0406"/>
    <w:multiLevelType w:val="hybridMultilevel"/>
    <w:tmpl w:val="116480B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B64B0"/>
    <w:multiLevelType w:val="hybridMultilevel"/>
    <w:tmpl w:val="EFC28914"/>
    <w:lvl w:ilvl="0" w:tplc="F66074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C4957"/>
    <w:multiLevelType w:val="hybridMultilevel"/>
    <w:tmpl w:val="860606DC"/>
    <w:lvl w:ilvl="0" w:tplc="F66074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106"/>
    <w:rsid w:val="000E0060"/>
    <w:rsid w:val="001E06AF"/>
    <w:rsid w:val="001F1A3A"/>
    <w:rsid w:val="00283DA8"/>
    <w:rsid w:val="00291F8B"/>
    <w:rsid w:val="00346823"/>
    <w:rsid w:val="00440EE0"/>
    <w:rsid w:val="005D466D"/>
    <w:rsid w:val="005E5A35"/>
    <w:rsid w:val="006733E3"/>
    <w:rsid w:val="007D2106"/>
    <w:rsid w:val="00801055"/>
    <w:rsid w:val="00817C14"/>
    <w:rsid w:val="00835ADB"/>
    <w:rsid w:val="0087354B"/>
    <w:rsid w:val="008B00DE"/>
    <w:rsid w:val="00974DC9"/>
    <w:rsid w:val="00A00DB5"/>
    <w:rsid w:val="00A65A18"/>
    <w:rsid w:val="00A97126"/>
    <w:rsid w:val="00AF7D0C"/>
    <w:rsid w:val="00B069B1"/>
    <w:rsid w:val="00B173EF"/>
    <w:rsid w:val="00B76CC7"/>
    <w:rsid w:val="00BF7200"/>
    <w:rsid w:val="00C64F23"/>
    <w:rsid w:val="00DB1D2B"/>
    <w:rsid w:val="00E3734A"/>
    <w:rsid w:val="00E963AE"/>
    <w:rsid w:val="00F162D9"/>
    <w:rsid w:val="00F20B65"/>
    <w:rsid w:val="00F65B18"/>
    <w:rsid w:val="00FB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2021-08-25T06:02:00Z</cp:lastPrinted>
  <dcterms:created xsi:type="dcterms:W3CDTF">2021-11-12T13:47:00Z</dcterms:created>
  <dcterms:modified xsi:type="dcterms:W3CDTF">2021-11-12T13:47:00Z</dcterms:modified>
</cp:coreProperties>
</file>