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45" w:rsidRPr="00B65EF0" w:rsidRDefault="00956E4A" w:rsidP="00C76A4E">
      <w:pPr>
        <w:rPr>
          <w:rFonts w:ascii="Bookman Old Style" w:hAnsi="Bookman Old Style"/>
          <w:sz w:val="20"/>
          <w:szCs w:val="20"/>
        </w:rPr>
      </w:pPr>
      <w:r w:rsidRPr="00956E4A">
        <w:rPr>
          <w:noProof/>
        </w:rPr>
        <w:pict>
          <v:shapetype id="_x0000_t202" coordsize="21600,21600" o:spt="202" path="m,l,21600r21600,l21600,xe">
            <v:stroke joinstyle="miter"/>
            <v:path gradientshapeok="t" o:connecttype="rect"/>
          </v:shapetype>
          <v:shape id="Πλαίσιο κειμένου 4" o:spid="_x0000_s1027" type="#_x0000_t202" style="position:absolute;margin-left:234pt;margin-top:-24.9pt;width:217.5pt;height:24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" strokecolor="white">
            <v:textbox>
              <w:txbxContent>
                <w:p w:rsidR="000A7B9B" w:rsidRPr="00FB724C" w:rsidRDefault="000A7B9B" w:rsidP="00C76A4E">
                  <w:pPr>
                    <w:rPr>
                      <w:bCs/>
                      <w:spacing w:val="-2"/>
                    </w:rPr>
                  </w:pPr>
                  <w:r w:rsidRPr="0073550B">
                    <w:rPr>
                      <w:bCs/>
                      <w:spacing w:val="-2"/>
                    </w:rPr>
                    <w:t xml:space="preserve">                                                                               </w:t>
                  </w:r>
                  <w:r>
                    <w:rPr>
                      <w:bCs/>
                      <w:spacing w:val="-2"/>
                    </w:rPr>
                    <w:t xml:space="preserve">               </w:t>
                  </w:r>
                </w:p>
                <w:p w:rsidR="000A7B9B" w:rsidRDefault="000A7B9B" w:rsidP="00C76A4E">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0A7B9B" w:rsidRDefault="000A7B9B" w:rsidP="00C1428A">
                  <w:pPr>
                    <w:pStyle w:val="2"/>
                    <w:tabs>
                      <w:tab w:val="left" w:pos="426"/>
                      <w:tab w:val="left" w:pos="851"/>
                    </w:tabs>
                    <w:rPr>
                      <w:rFonts w:ascii="Calibri" w:hAnsi="Calibri"/>
                      <w:sz w:val="22"/>
                      <w:szCs w:val="22"/>
                      <w:lang w:val="en-US"/>
                    </w:rPr>
                  </w:pPr>
                  <w:r w:rsidRPr="00FE1F9D">
                    <w:rPr>
                      <w:rFonts w:ascii="Times New Roman" w:hAnsi="Times New Roman"/>
                      <w:sz w:val="22"/>
                      <w:szCs w:val="22"/>
                    </w:rPr>
                    <w:t xml:space="preserve">    </w:t>
                  </w:r>
                  <w:r>
                    <w:rPr>
                      <w:rFonts w:ascii="Times New Roman" w:hAnsi="Times New Roman"/>
                      <w:sz w:val="22"/>
                      <w:szCs w:val="22"/>
                    </w:rPr>
                    <w:t xml:space="preserve">   </w:t>
                  </w:r>
                  <w:r w:rsidRPr="00FE1F9D">
                    <w:rPr>
                      <w:rFonts w:ascii="Times New Roman" w:hAnsi="Times New Roman"/>
                      <w:sz w:val="22"/>
                      <w:szCs w:val="22"/>
                    </w:rPr>
                    <w:t xml:space="preserve"> </w:t>
                  </w:r>
                  <w:r>
                    <w:rPr>
                      <w:rFonts w:ascii="Times New Roman" w:hAnsi="Times New Roman"/>
                      <w:sz w:val="22"/>
                      <w:szCs w:val="22"/>
                    </w:rPr>
                    <w:t xml:space="preserve">         </w:t>
                  </w:r>
                  <w:r w:rsidRPr="007074F8">
                    <w:rPr>
                      <w:rFonts w:ascii="Calibri" w:hAnsi="Calibri"/>
                      <w:sz w:val="22"/>
                      <w:szCs w:val="22"/>
                    </w:rPr>
                    <w:t>Αιγάλεω,</w:t>
                  </w:r>
                  <w:r w:rsidR="00325F46">
                    <w:rPr>
                      <w:rFonts w:ascii="Calibri" w:hAnsi="Calibri"/>
                      <w:sz w:val="22"/>
                      <w:szCs w:val="22"/>
                    </w:rPr>
                    <w:t xml:space="preserve"> </w:t>
                  </w:r>
                  <w:r w:rsidR="00A3052C">
                    <w:rPr>
                      <w:rFonts w:ascii="Calibri" w:hAnsi="Calibri"/>
                      <w:sz w:val="22"/>
                      <w:szCs w:val="22"/>
                      <w:lang w:val="en-US"/>
                    </w:rPr>
                    <w:t>22</w:t>
                  </w:r>
                  <w:r w:rsidR="00325F46">
                    <w:rPr>
                      <w:rFonts w:ascii="Calibri" w:hAnsi="Calibri"/>
                      <w:sz w:val="22"/>
                      <w:szCs w:val="22"/>
                    </w:rPr>
                    <w:t>-3-2022</w:t>
                  </w:r>
                  <w:r w:rsidRPr="007074F8">
                    <w:rPr>
                      <w:rFonts w:ascii="Calibri" w:hAnsi="Calibri"/>
                      <w:sz w:val="22"/>
                      <w:szCs w:val="22"/>
                      <w:lang w:val="en-US"/>
                    </w:rPr>
                    <w:t xml:space="preserve"> </w:t>
                  </w:r>
                  <w:r>
                    <w:rPr>
                      <w:rFonts w:ascii="Calibri" w:hAnsi="Calibri"/>
                      <w:sz w:val="22"/>
                      <w:szCs w:val="22"/>
                    </w:rPr>
                    <w:t xml:space="preserve"> </w:t>
                  </w:r>
                  <w:r w:rsidRPr="007074F8">
                    <w:rPr>
                      <w:rFonts w:ascii="Calibri" w:hAnsi="Calibri"/>
                      <w:sz w:val="22"/>
                      <w:szCs w:val="22"/>
                    </w:rPr>
                    <w:t xml:space="preserve"> </w:t>
                  </w:r>
                  <w:r>
                    <w:rPr>
                      <w:rFonts w:ascii="Calibri" w:hAnsi="Calibri"/>
                      <w:sz w:val="22"/>
                      <w:szCs w:val="22"/>
                    </w:rPr>
                    <w:t xml:space="preserve">    </w:t>
                  </w:r>
                </w:p>
                <w:p w:rsidR="000A7B9B" w:rsidRPr="00A3052C" w:rsidRDefault="000A7B9B" w:rsidP="000F0F35">
                  <w:pPr>
                    <w:pStyle w:val="2"/>
                    <w:tabs>
                      <w:tab w:val="left" w:pos="426"/>
                      <w:tab w:val="left" w:pos="851"/>
                    </w:tabs>
                    <w:ind w:left="426"/>
                    <w:rPr>
                      <w:rFonts w:ascii="Calibri" w:hAnsi="Calibri"/>
                      <w:sz w:val="22"/>
                      <w:szCs w:val="22"/>
                      <w:lang w:val="en-US"/>
                    </w:rPr>
                  </w:pPr>
                  <w:r>
                    <w:rPr>
                      <w:rFonts w:ascii="Calibri" w:hAnsi="Calibri"/>
                      <w:sz w:val="22"/>
                      <w:szCs w:val="22"/>
                    </w:rPr>
                    <w:t xml:space="preserve">          </w:t>
                  </w:r>
                  <w:r w:rsidRPr="007074F8">
                    <w:rPr>
                      <w:rFonts w:ascii="Calibri" w:hAnsi="Calibri"/>
                      <w:sz w:val="22"/>
                      <w:szCs w:val="22"/>
                    </w:rPr>
                    <w:t xml:space="preserve">Αριθ. Πρωτ.:  </w:t>
                  </w:r>
                  <w:r w:rsidR="00A3052C">
                    <w:rPr>
                      <w:rFonts w:ascii="Calibri" w:hAnsi="Calibri"/>
                      <w:sz w:val="22"/>
                      <w:szCs w:val="22"/>
                      <w:lang w:val="en-US"/>
                    </w:rPr>
                    <w:t>2616</w:t>
                  </w:r>
                </w:p>
                <w:p w:rsidR="000F0F35" w:rsidRPr="000F0F35" w:rsidRDefault="000F0F35" w:rsidP="000F0F35"/>
                <w:p w:rsidR="000A7B9B" w:rsidRPr="007074F8" w:rsidRDefault="000A7B9B" w:rsidP="008551EA">
                  <w:pPr>
                    <w:pStyle w:val="2"/>
                    <w:tabs>
                      <w:tab w:val="left" w:pos="284"/>
                    </w:tabs>
                    <w:ind w:left="426"/>
                    <w:rPr>
                      <w:rFonts w:ascii="Calibri" w:hAnsi="Calibri" w:cs="Calibri"/>
                      <w:b w:val="0"/>
                      <w:color w:val="000000"/>
                      <w:sz w:val="22"/>
                      <w:szCs w:val="22"/>
                    </w:rPr>
                  </w:pPr>
                  <w:r w:rsidRPr="007074F8">
                    <w:rPr>
                      <w:rFonts w:ascii="Calibri" w:hAnsi="Calibri" w:cs="Calibri"/>
                      <w:color w:val="000000"/>
                      <w:sz w:val="22"/>
                      <w:szCs w:val="22"/>
                    </w:rPr>
                    <w:t>ΠΡΟΣ:</w:t>
                  </w:r>
                </w:p>
                <w:p w:rsidR="000A7B9B" w:rsidRPr="007074F8" w:rsidRDefault="000A7B9B" w:rsidP="00C76A4E">
                  <w:pPr>
                    <w:numPr>
                      <w:ilvl w:val="0"/>
                      <w:numId w:val="1"/>
                    </w:numPr>
                    <w:tabs>
                      <w:tab w:val="clear" w:pos="720"/>
                      <w:tab w:val="num" w:pos="0"/>
                    </w:tabs>
                    <w:ind w:left="284" w:hanging="284"/>
                    <w:jc w:val="both"/>
                    <w:rPr>
                      <w:rFonts w:ascii="Calibri" w:hAnsi="Calibri" w:cs="Calibri"/>
                      <w:color w:val="000000"/>
                      <w:sz w:val="22"/>
                      <w:szCs w:val="22"/>
                    </w:rPr>
                  </w:pPr>
                  <w:r w:rsidRPr="007074F8">
                    <w:rPr>
                      <w:rFonts w:ascii="Calibri" w:hAnsi="Calibri" w:cs="Calibri"/>
                      <w:color w:val="000000"/>
                      <w:sz w:val="22"/>
                      <w:szCs w:val="22"/>
                    </w:rPr>
                    <w:t>Διευθυντές/ντριες Δημοτικών</w:t>
                  </w:r>
                  <w:r w:rsidR="00916C90">
                    <w:rPr>
                      <w:rFonts w:ascii="Calibri" w:hAnsi="Calibri" w:cs="Calibri"/>
                      <w:color w:val="000000"/>
                      <w:sz w:val="22"/>
                      <w:szCs w:val="22"/>
                    </w:rPr>
                    <w:t xml:space="preserve"> Σχολείων και</w:t>
                  </w:r>
                  <w:r w:rsidR="00C36F11">
                    <w:rPr>
                      <w:rFonts w:ascii="Calibri" w:hAnsi="Calibri" w:cs="Calibri"/>
                      <w:color w:val="000000"/>
                      <w:sz w:val="22"/>
                      <w:szCs w:val="22"/>
                    </w:rPr>
                    <w:t xml:space="preserve">  </w:t>
                  </w:r>
                  <w:r w:rsidR="00916C90">
                    <w:rPr>
                      <w:rFonts w:ascii="Calibri" w:hAnsi="Calibri" w:cs="Calibri"/>
                      <w:color w:val="000000"/>
                      <w:sz w:val="22"/>
                      <w:szCs w:val="22"/>
                    </w:rPr>
                    <w:t xml:space="preserve">Νηπιαγωγείων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0A7B9B" w:rsidRPr="007074F8" w:rsidRDefault="000A7B9B" w:rsidP="00C76A4E">
                  <w:pPr>
                    <w:numPr>
                      <w:ilvl w:val="0"/>
                      <w:numId w:val="1"/>
                    </w:numPr>
                    <w:tabs>
                      <w:tab w:val="clear" w:pos="720"/>
                    </w:tabs>
                    <w:ind w:left="284" w:hanging="284"/>
                    <w:jc w:val="both"/>
                    <w:rPr>
                      <w:rFonts w:ascii="Calibri" w:hAnsi="Calibri" w:cs="Calibri"/>
                      <w:color w:val="000000"/>
                      <w:sz w:val="22"/>
                      <w:szCs w:val="22"/>
                    </w:rPr>
                  </w:pPr>
                  <w:r w:rsidRPr="007074F8">
                    <w:rPr>
                      <w:rFonts w:ascii="Calibri" w:hAnsi="Calibri" w:cs="Calibri"/>
                      <w:color w:val="000000"/>
                      <w:sz w:val="22"/>
                      <w:szCs w:val="22"/>
                      <w:lang w:val="en-US"/>
                    </w:rPr>
                    <w:t>E</w:t>
                  </w:r>
                  <w:r w:rsidRPr="007074F8">
                    <w:rPr>
                      <w:rFonts w:ascii="Calibri" w:hAnsi="Calibri" w:cs="Calibri"/>
                      <w:color w:val="000000"/>
                      <w:sz w:val="22"/>
                      <w:szCs w:val="22"/>
                    </w:rPr>
                    <w:t>κπαιδευτικούς</w:t>
                  </w:r>
                  <w:r w:rsidRPr="00A832A0">
                    <w:rPr>
                      <w:rFonts w:ascii="Calibri" w:hAnsi="Calibri" w:cs="Calibri"/>
                      <w:color w:val="000000"/>
                      <w:sz w:val="22"/>
                      <w:szCs w:val="22"/>
                    </w:rPr>
                    <w:t xml:space="preserve"> </w:t>
                  </w:r>
                  <w:r w:rsidR="00916C90">
                    <w:rPr>
                      <w:rFonts w:ascii="Calibri" w:hAnsi="Calibri" w:cs="Calibri"/>
                      <w:color w:val="000000"/>
                      <w:sz w:val="22"/>
                      <w:szCs w:val="22"/>
                    </w:rPr>
                    <w:t xml:space="preserve">σχολικών μονάδων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0A7B9B" w:rsidRPr="007074F8" w:rsidRDefault="000A7B9B" w:rsidP="00C76A4E">
                  <w:pPr>
                    <w:jc w:val="both"/>
                    <w:rPr>
                      <w:rFonts w:ascii="Calibri" w:hAnsi="Calibri" w:cs="Calibri"/>
                      <w:color w:val="000000"/>
                      <w:sz w:val="22"/>
                      <w:szCs w:val="22"/>
                    </w:rPr>
                  </w:pPr>
                </w:p>
                <w:p w:rsidR="000A7B9B" w:rsidRPr="007074F8" w:rsidRDefault="000A7B9B" w:rsidP="00C76A4E">
                  <w:pPr>
                    <w:jc w:val="both"/>
                    <w:rPr>
                      <w:rFonts w:ascii="Calibri" w:hAnsi="Calibri" w:cs="Calibri"/>
                      <w:color w:val="000000"/>
                      <w:sz w:val="22"/>
                      <w:szCs w:val="22"/>
                    </w:rPr>
                  </w:pPr>
                </w:p>
                <w:p w:rsidR="000A7B9B" w:rsidRPr="00BE72BE" w:rsidRDefault="000A7B9B" w:rsidP="00C76A4E">
                  <w:pPr>
                    <w:ind w:left="181"/>
                    <w:jc w:val="both"/>
                    <w:rPr>
                      <w:rFonts w:cs="Calibri"/>
                      <w:sz w:val="21"/>
                      <w:szCs w:val="22"/>
                    </w:rPr>
                  </w:pPr>
                  <w:r w:rsidRPr="00BE72BE">
                    <w:rPr>
                      <w:rFonts w:cs="Calibri"/>
                      <w:b/>
                      <w:sz w:val="21"/>
                      <w:szCs w:val="22"/>
                    </w:rPr>
                    <w:t xml:space="preserve">         </w:t>
                  </w:r>
                </w:p>
                <w:p w:rsidR="000A7B9B" w:rsidRPr="00CF2270" w:rsidRDefault="000A7B9B" w:rsidP="00C76A4E">
                  <w:pPr>
                    <w:pStyle w:val="3"/>
                    <w:ind w:left="360"/>
                    <w:rPr>
                      <w:rFonts w:ascii="Calibri" w:hAnsi="Calibri" w:cs="Calibri"/>
                      <w:b/>
                      <w:position w:val="0"/>
                      <w:sz w:val="22"/>
                      <w:szCs w:val="22"/>
                    </w:rPr>
                  </w:pPr>
                  <w:r w:rsidRPr="00CF2270">
                    <w:rPr>
                      <w:rFonts w:ascii="Calibri" w:hAnsi="Calibri" w:cs="Calibri"/>
                      <w:b/>
                      <w:position w:val="0"/>
                      <w:sz w:val="22"/>
                      <w:szCs w:val="22"/>
                    </w:rPr>
                    <w:t xml:space="preserve">ΚΟΙΝ.: </w:t>
                  </w:r>
                </w:p>
                <w:p w:rsidR="000A7B9B" w:rsidRPr="005E6CC8" w:rsidRDefault="000A7B9B" w:rsidP="008551EA">
                  <w:pPr>
                    <w:numPr>
                      <w:ilvl w:val="0"/>
                      <w:numId w:val="5"/>
                    </w:numPr>
                    <w:tabs>
                      <w:tab w:val="clear" w:pos="720"/>
                    </w:tabs>
                    <w:ind w:left="284" w:hanging="349"/>
                    <w:jc w:val="both"/>
                    <w:rPr>
                      <w:rFonts w:ascii="Calibri" w:hAnsi="Calibri" w:cs="Calibri"/>
                      <w:color w:val="000000"/>
                      <w:sz w:val="22"/>
                      <w:szCs w:val="22"/>
                    </w:rPr>
                  </w:pPr>
                  <w:r>
                    <w:rPr>
                      <w:rFonts w:ascii="Calibri" w:hAnsi="Calibri" w:cs="Calibri"/>
                      <w:color w:val="000000"/>
                      <w:sz w:val="22"/>
                      <w:szCs w:val="22"/>
                    </w:rPr>
                    <w:t>Σ</w:t>
                  </w:r>
                  <w:r w:rsidRPr="00B50546">
                    <w:rPr>
                      <w:rFonts w:ascii="Calibri" w:hAnsi="Calibri" w:cs="Calibri"/>
                      <w:color w:val="000000"/>
                      <w:sz w:val="22"/>
                      <w:szCs w:val="22"/>
                    </w:rPr>
                    <w:t xml:space="preserve">υντονιστές/στριες Εκπαιδευτικού Έργου 3ου Π.Ε.Κ.Ε.Σ.  Αττικής  </w:t>
                  </w:r>
                </w:p>
              </w:txbxContent>
            </v:textbox>
          </v:shape>
        </w:pict>
      </w:r>
      <w:r w:rsidRPr="00956E4A">
        <w:rPr>
          <w:noProof/>
        </w:rPr>
        <w:pict>
          <v:shape id="Πλαίσιο κειμένου 5" o:spid="_x0000_s1026" type="#_x0000_t202" style="position:absolute;margin-left:-65.25pt;margin-top:-24.9pt;width:271.5pt;height:122.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" strokecolor="white">
            <v:textbox>
              <w:txbxContent>
                <w:p w:rsidR="000A7B9B" w:rsidRDefault="002C67DA" w:rsidP="00C76A4E">
                  <w:pPr>
                    <w:jc w:val="center"/>
                  </w:pPr>
                  <w:r>
                    <w:rPr>
                      <w:rFonts w:ascii="Arial" w:hAnsi="Arial" w:cs="Arial"/>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A7B9B" w:rsidRPr="007074F8" w:rsidRDefault="000A7B9B" w:rsidP="00C76A4E">
                  <w:pPr>
                    <w:jc w:val="center"/>
                    <w:rPr>
                      <w:rFonts w:ascii="Calibri" w:hAnsi="Calibri"/>
                      <w:b/>
                      <w:sz w:val="22"/>
                      <w:szCs w:val="22"/>
                    </w:rPr>
                  </w:pPr>
                  <w:r w:rsidRPr="007074F8">
                    <w:rPr>
                      <w:rFonts w:ascii="Calibri" w:hAnsi="Calibri"/>
                      <w:b/>
                      <w:sz w:val="22"/>
                      <w:szCs w:val="22"/>
                    </w:rPr>
                    <w:t>ΕΛΛΗΝΙΚΗ ΔΗΜΟΚΡΑΤΙΑ</w:t>
                  </w:r>
                </w:p>
                <w:p w:rsidR="000A7B9B" w:rsidRPr="007074F8" w:rsidRDefault="000A7B9B" w:rsidP="00C76A4E">
                  <w:pPr>
                    <w:jc w:val="center"/>
                    <w:rPr>
                      <w:rFonts w:ascii="Calibri" w:hAnsi="Calibri"/>
                      <w:b/>
                      <w:sz w:val="22"/>
                      <w:szCs w:val="22"/>
                    </w:rPr>
                  </w:pPr>
                  <w:r w:rsidRPr="007074F8">
                    <w:rPr>
                      <w:rFonts w:ascii="Calibri" w:hAnsi="Calibri"/>
                      <w:b/>
                      <w:sz w:val="22"/>
                      <w:szCs w:val="22"/>
                    </w:rPr>
                    <w:t>ΥΠΟΥΡΓΕΙΟ ΠΑΙΔΕΙΑΣ &amp; ΘΡΗΣΚΕΥΜΑΤΩΝ</w:t>
                  </w:r>
                </w:p>
                <w:p w:rsidR="000A7B9B" w:rsidRPr="007074F8" w:rsidRDefault="000A7B9B" w:rsidP="00C76A4E">
                  <w:pPr>
                    <w:jc w:val="center"/>
                    <w:rPr>
                      <w:rFonts w:ascii="Calibri" w:hAnsi="Calibri"/>
                      <w:b/>
                      <w:sz w:val="22"/>
                      <w:szCs w:val="22"/>
                    </w:rPr>
                  </w:pPr>
                  <w:r w:rsidRPr="007074F8">
                    <w:rPr>
                      <w:rFonts w:ascii="Calibri" w:hAnsi="Calibri"/>
                      <w:b/>
                      <w:sz w:val="22"/>
                      <w:szCs w:val="22"/>
                    </w:rPr>
                    <w:t>ΠΕΡΙΦΕΡΕΙΑΚΗ Δ/ΝΣΗ Π. &amp; Δ. ΕΚΠ/ΣΗΣ ΑΤΤΙΚΗΣ</w:t>
                  </w:r>
                </w:p>
                <w:p w:rsidR="000A7B9B" w:rsidRDefault="000A7B9B" w:rsidP="00C76A4E">
                  <w:pPr>
                    <w:jc w:val="center"/>
                    <w:rPr>
                      <w:rFonts w:ascii="Calibri" w:hAnsi="Calibri"/>
                      <w:b/>
                      <w:sz w:val="22"/>
                      <w:szCs w:val="22"/>
                    </w:rPr>
                  </w:pPr>
                  <w:r w:rsidRPr="007074F8">
                    <w:rPr>
                      <w:rFonts w:ascii="Calibri" w:hAnsi="Calibri"/>
                      <w:b/>
                      <w:sz w:val="22"/>
                      <w:szCs w:val="22"/>
                    </w:rPr>
                    <w:t>Δ/ΝΣΗ Α/ΘΜΙΑΣ ΕΚΠ/ΣΗΣ Γ΄ ΑΘΗΝΑΣ</w:t>
                  </w:r>
                </w:p>
                <w:p w:rsidR="00774353" w:rsidRDefault="00774353" w:rsidP="00C76A4E">
                  <w:pPr>
                    <w:jc w:val="center"/>
                    <w:rPr>
                      <w:rFonts w:ascii="Calibri" w:hAnsi="Calibri"/>
                      <w:b/>
                      <w:sz w:val="22"/>
                      <w:szCs w:val="22"/>
                    </w:rPr>
                  </w:pPr>
                  <w:r>
                    <w:rPr>
                      <w:rFonts w:ascii="Calibri" w:hAnsi="Calibri"/>
                      <w:b/>
                      <w:sz w:val="22"/>
                      <w:szCs w:val="22"/>
                    </w:rPr>
                    <w:t xml:space="preserve">ΠΟΛΙΤΙΣΤΙΚΑ ΘΕΜΑΤΑ </w:t>
                  </w:r>
                </w:p>
                <w:p w:rsidR="00774353" w:rsidRDefault="00774353" w:rsidP="00C76A4E">
                  <w:pPr>
                    <w:jc w:val="center"/>
                    <w:rPr>
                      <w:rFonts w:ascii="Calibri" w:hAnsi="Calibri"/>
                      <w:b/>
                      <w:sz w:val="22"/>
                      <w:szCs w:val="22"/>
                    </w:rPr>
                  </w:pPr>
                </w:p>
                <w:p w:rsidR="00774353" w:rsidRPr="007074F8" w:rsidRDefault="00774353" w:rsidP="00C76A4E">
                  <w:pPr>
                    <w:jc w:val="center"/>
                    <w:rPr>
                      <w:rFonts w:ascii="Calibri" w:hAnsi="Calibri"/>
                      <w:b/>
                      <w:sz w:val="22"/>
                      <w:szCs w:val="22"/>
                    </w:rPr>
                  </w:pPr>
                </w:p>
                <w:p w:rsidR="000A7B9B" w:rsidRPr="007074F8" w:rsidRDefault="000A7B9B" w:rsidP="00C76A4E">
                  <w:pPr>
                    <w:jc w:val="center"/>
                    <w:rPr>
                      <w:rFonts w:ascii="Calibri" w:hAnsi="Calibri"/>
                      <w:b/>
                      <w:sz w:val="22"/>
                      <w:szCs w:val="22"/>
                    </w:rPr>
                  </w:pPr>
                  <w:r w:rsidRPr="007074F8">
                    <w:rPr>
                      <w:rFonts w:ascii="Calibri" w:hAnsi="Calibri"/>
                      <w:b/>
                      <w:sz w:val="22"/>
                      <w:szCs w:val="22"/>
                    </w:rPr>
                    <w:t>ΠΟΛΙΤΙΣΤΙΚ</w:t>
                  </w:r>
                  <w:r>
                    <w:rPr>
                      <w:rFonts w:ascii="Calibri" w:hAnsi="Calibri"/>
                      <w:b/>
                      <w:sz w:val="22"/>
                      <w:szCs w:val="22"/>
                    </w:rPr>
                    <w:t>Α</w:t>
                  </w:r>
                  <w:r w:rsidRPr="007074F8">
                    <w:rPr>
                      <w:rFonts w:ascii="Calibri" w:hAnsi="Calibri"/>
                      <w:b/>
                      <w:sz w:val="22"/>
                      <w:szCs w:val="22"/>
                    </w:rPr>
                    <w:t xml:space="preserve"> ΘΕΜΑΤ</w:t>
                  </w:r>
                  <w:r>
                    <w:rPr>
                      <w:rFonts w:ascii="Calibri" w:hAnsi="Calibri"/>
                      <w:b/>
                      <w:sz w:val="22"/>
                      <w:szCs w:val="22"/>
                    </w:rPr>
                    <w:t>Α</w:t>
                  </w:r>
                </w:p>
                <w:p w:rsidR="000A7B9B" w:rsidRPr="006F00BB" w:rsidRDefault="000A7B9B" w:rsidP="00C76A4E">
                  <w:pPr>
                    <w:jc w:val="center"/>
                    <w:rPr>
                      <w:rFonts w:ascii="Century Schoolbook" w:hAnsi="Century Schoolbook"/>
                    </w:rPr>
                  </w:pPr>
                </w:p>
              </w:txbxContent>
            </v:textbox>
          </v:shape>
        </w:pict>
      </w:r>
      <w:r w:rsidR="00845845" w:rsidRPr="00B65EF0">
        <w:rPr>
          <w:rFonts w:ascii="Bookman Old Style" w:hAnsi="Bookman Old Style"/>
          <w:sz w:val="20"/>
          <w:szCs w:val="20"/>
        </w:rPr>
        <w:tab/>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00602B" w:rsidRDefault="0000602B" w:rsidP="00C76A4E">
      <w:pPr>
        <w:rPr>
          <w:rFonts w:ascii="Bookman Old Style" w:hAnsi="Bookman Old Style"/>
          <w:sz w:val="20"/>
          <w:szCs w:val="20"/>
        </w:rPr>
      </w:pPr>
    </w:p>
    <w:p w:rsidR="0000602B" w:rsidRDefault="0000602B" w:rsidP="00C76A4E">
      <w:pPr>
        <w:rPr>
          <w:rFonts w:ascii="Bookman Old Style" w:hAnsi="Bookman Old Style"/>
          <w:sz w:val="20"/>
          <w:szCs w:val="20"/>
        </w:rPr>
      </w:pPr>
    </w:p>
    <w:p w:rsidR="0000602B" w:rsidRPr="00B65EF0" w:rsidRDefault="00956E4A" w:rsidP="00C76A4E">
      <w:pPr>
        <w:rPr>
          <w:rFonts w:ascii="Bookman Old Style" w:hAnsi="Bookman Old Style"/>
          <w:sz w:val="20"/>
          <w:szCs w:val="20"/>
        </w:rPr>
      </w:pPr>
      <w:r w:rsidRPr="00956E4A">
        <w:rPr>
          <w:noProof/>
        </w:rPr>
        <w:pict>
          <v:shape id="Πλαίσιο κειμένου 3" o:spid="_x0000_s1028" type="#_x0000_t202" style="position:absolute;margin-left:-35.55pt;margin-top:10.7pt;width:247.05pt;height:78.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" stroked="f">
            <v:textbox>
              <w:txbxContent>
                <w:p w:rsidR="000A7B9B" w:rsidRPr="00CF2270" w:rsidRDefault="000A7B9B" w:rsidP="00C76A4E">
                  <w:pPr>
                    <w:ind w:left="180"/>
                    <w:rPr>
                      <w:rFonts w:ascii="Calibri" w:hAnsi="Calibri" w:cs="Calibri"/>
                      <w:bCs/>
                      <w:sz w:val="21"/>
                      <w:szCs w:val="22"/>
                    </w:rPr>
                  </w:pPr>
                  <w:r w:rsidRPr="00CF2270">
                    <w:rPr>
                      <w:rFonts w:ascii="Calibri" w:hAnsi="Calibri" w:cs="Calibri"/>
                      <w:b/>
                      <w:bCs/>
                      <w:sz w:val="21"/>
                      <w:szCs w:val="22"/>
                    </w:rPr>
                    <w:t xml:space="preserve">Ταχ.  Δ/νση :  </w:t>
                  </w:r>
                  <w:r w:rsidRPr="00CF2270">
                    <w:rPr>
                      <w:rFonts w:ascii="Calibri" w:hAnsi="Calibri" w:cs="Calibri"/>
                      <w:bCs/>
                      <w:sz w:val="21"/>
                      <w:szCs w:val="22"/>
                    </w:rPr>
                    <w:t xml:space="preserve">Μάκρης 5,               </w:t>
                  </w:r>
                </w:p>
                <w:p w:rsidR="000A7B9B" w:rsidRPr="00CF2270" w:rsidRDefault="000A7B9B" w:rsidP="00C76A4E">
                  <w:pPr>
                    <w:ind w:left="180"/>
                    <w:rPr>
                      <w:rFonts w:ascii="Calibri" w:hAnsi="Calibri" w:cs="Calibri"/>
                      <w:b/>
                      <w:bCs/>
                      <w:sz w:val="21"/>
                      <w:szCs w:val="22"/>
                    </w:rPr>
                  </w:pPr>
                  <w:r w:rsidRPr="00CF2270">
                    <w:rPr>
                      <w:rFonts w:ascii="Calibri" w:hAnsi="Calibri" w:cs="Calibri"/>
                      <w:bCs/>
                      <w:sz w:val="21"/>
                      <w:szCs w:val="22"/>
                    </w:rPr>
                    <w:t xml:space="preserve">                         122 41  Αιγάλεω</w:t>
                  </w:r>
                  <w:r w:rsidRPr="00CF2270">
                    <w:rPr>
                      <w:rFonts w:ascii="Calibri" w:hAnsi="Calibri" w:cs="Calibri"/>
                      <w:b/>
                      <w:bCs/>
                      <w:sz w:val="21"/>
                      <w:szCs w:val="22"/>
                    </w:rPr>
                    <w:t xml:space="preserve">                 </w:t>
                  </w:r>
                </w:p>
                <w:p w:rsidR="000A7B9B" w:rsidRPr="00CF2270" w:rsidRDefault="000A7B9B" w:rsidP="00C76A4E">
                  <w:pPr>
                    <w:ind w:left="180"/>
                    <w:rPr>
                      <w:rFonts w:ascii="Calibri" w:hAnsi="Calibri" w:cs="Calibri"/>
                      <w:bCs/>
                      <w:sz w:val="21"/>
                      <w:szCs w:val="22"/>
                    </w:rPr>
                  </w:pPr>
                  <w:r w:rsidRPr="00CF2270">
                    <w:rPr>
                      <w:rFonts w:ascii="Calibri" w:hAnsi="Calibri" w:cs="Calibri"/>
                      <w:b/>
                      <w:bCs/>
                      <w:sz w:val="21"/>
                      <w:szCs w:val="22"/>
                    </w:rPr>
                    <w:t xml:space="preserve">Πληροφορίες: </w:t>
                  </w:r>
                  <w:r w:rsidRPr="00CF2270">
                    <w:rPr>
                      <w:rFonts w:ascii="Calibri" w:hAnsi="Calibri" w:cs="Calibri"/>
                      <w:bCs/>
                      <w:sz w:val="21"/>
                      <w:szCs w:val="22"/>
                    </w:rPr>
                    <w:t>Μαρία Μαγαλιού</w:t>
                  </w:r>
                </w:p>
                <w:p w:rsidR="000A7B9B" w:rsidRPr="00CF2270" w:rsidRDefault="000A7B9B" w:rsidP="00C76A4E">
                  <w:pPr>
                    <w:ind w:left="180"/>
                    <w:rPr>
                      <w:rFonts w:ascii="Calibri" w:hAnsi="Calibri" w:cs="Calibri"/>
                      <w:b/>
                      <w:bCs/>
                      <w:sz w:val="21"/>
                      <w:szCs w:val="22"/>
                    </w:rPr>
                  </w:pPr>
                  <w:r w:rsidRPr="00CF2270">
                    <w:rPr>
                      <w:rFonts w:ascii="Calibri" w:hAnsi="Calibri" w:cs="Calibri"/>
                      <w:b/>
                      <w:bCs/>
                      <w:sz w:val="21"/>
                      <w:szCs w:val="22"/>
                    </w:rPr>
                    <w:t xml:space="preserve">Τηλέφωνο: </w:t>
                  </w:r>
                  <w:r w:rsidRPr="00CF2270">
                    <w:rPr>
                      <w:rFonts w:ascii="Calibri" w:hAnsi="Calibri" w:cs="Calibri"/>
                      <w:bCs/>
                      <w:sz w:val="21"/>
                      <w:szCs w:val="22"/>
                    </w:rPr>
                    <w:t xml:space="preserve">210 5311753  </w:t>
                  </w:r>
                  <w:r w:rsidRPr="00CF2270">
                    <w:rPr>
                      <w:rFonts w:ascii="Calibri" w:hAnsi="Calibri" w:cs="Calibri"/>
                      <w:b/>
                      <w:bCs/>
                      <w:sz w:val="21"/>
                      <w:szCs w:val="22"/>
                    </w:rPr>
                    <w:t xml:space="preserve">                                                                         </w:t>
                  </w:r>
                </w:p>
                <w:p w:rsidR="000A7B9B" w:rsidRPr="00CF2270" w:rsidRDefault="000A7B9B" w:rsidP="00C76A4E">
                  <w:pPr>
                    <w:ind w:left="180"/>
                    <w:rPr>
                      <w:rFonts w:ascii="Calibri" w:hAnsi="Calibri" w:cs="Calibri"/>
                      <w:bCs/>
                      <w:color w:val="000000"/>
                      <w:sz w:val="21"/>
                      <w:szCs w:val="22"/>
                    </w:rPr>
                  </w:pPr>
                  <w:r w:rsidRPr="00CF2270">
                    <w:rPr>
                      <w:rFonts w:ascii="Calibri" w:hAnsi="Calibri" w:cs="Calibri"/>
                      <w:b/>
                      <w:bCs/>
                      <w:sz w:val="21"/>
                      <w:szCs w:val="22"/>
                    </w:rPr>
                    <w:t>Ηλ. Διεύθυνση:</w:t>
                  </w:r>
                  <w:r w:rsidRPr="00CF2270">
                    <w:rPr>
                      <w:rFonts w:ascii="Calibri" w:hAnsi="Calibri" w:cs="Calibri"/>
                      <w:bCs/>
                      <w:sz w:val="21"/>
                      <w:szCs w:val="22"/>
                    </w:rPr>
                    <w:t xml:space="preserve">  </w:t>
                  </w:r>
                  <w:hyperlink r:id="rId6" w:history="1">
                    <w:r w:rsidRPr="00CF2270">
                      <w:rPr>
                        <w:rStyle w:val="-"/>
                        <w:rFonts w:ascii="Calibri" w:hAnsi="Calibri" w:cs="Calibri"/>
                        <w:bCs/>
                        <w:color w:val="000000"/>
                        <w:sz w:val="21"/>
                        <w:szCs w:val="22"/>
                        <w:u w:val="none"/>
                        <w:lang w:val="en-US"/>
                      </w:rPr>
                      <w:t>marmagaliou</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gmail</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com</w:t>
                    </w:r>
                  </w:hyperlink>
                  <w:r w:rsidRPr="00CF2270">
                    <w:rPr>
                      <w:rFonts w:ascii="Calibri" w:hAnsi="Calibri" w:cs="Calibri"/>
                      <w:b/>
                      <w:bCs/>
                      <w:sz w:val="21"/>
                      <w:szCs w:val="22"/>
                    </w:rPr>
                    <w:t xml:space="preserve">                             </w:t>
                  </w:r>
                </w:p>
                <w:p w:rsidR="000A7B9B" w:rsidRPr="00A832A0" w:rsidRDefault="000A7B9B" w:rsidP="00C76A4E">
                  <w:pPr>
                    <w:ind w:left="180"/>
                    <w:rPr>
                      <w:b/>
                      <w:bCs/>
                      <w:color w:val="000000"/>
                    </w:rPr>
                  </w:pPr>
                </w:p>
                <w:p w:rsidR="000A7B9B" w:rsidRPr="00A832A0" w:rsidRDefault="000A7B9B" w:rsidP="00C76A4E">
                  <w:pPr>
                    <w:ind w:left="180"/>
                    <w:rPr>
                      <w:b/>
                      <w:bCs/>
                      <w:color w:val="000000"/>
                    </w:rPr>
                  </w:pPr>
                </w:p>
                <w:p w:rsidR="000A7B9B" w:rsidRPr="00A832A0" w:rsidRDefault="000A7B9B" w:rsidP="00C76A4E">
                  <w:pPr>
                    <w:ind w:left="180"/>
                    <w:rPr>
                      <w:b/>
                      <w:bCs/>
                      <w:color w:val="000000"/>
                    </w:rPr>
                  </w:pPr>
                </w:p>
                <w:p w:rsidR="000A7B9B" w:rsidRPr="00A832A0" w:rsidRDefault="000A7B9B" w:rsidP="00C76A4E">
                  <w:pPr>
                    <w:ind w:left="180"/>
                    <w:rPr>
                      <w:b/>
                      <w:bCs/>
                      <w:color w:val="000000"/>
                    </w:rPr>
                  </w:pPr>
                </w:p>
                <w:p w:rsidR="000A7B9B" w:rsidRPr="00A832A0" w:rsidRDefault="000A7B9B" w:rsidP="00C76A4E">
                  <w:pPr>
                    <w:ind w:left="180"/>
                    <w:rPr>
                      <w:b/>
                      <w:bCs/>
                      <w:color w:val="000000"/>
                    </w:rPr>
                  </w:pPr>
                </w:p>
              </w:txbxContent>
            </v:textbox>
          </v:shape>
        </w:pict>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E7C6C" w:rsidRDefault="008E7C6C" w:rsidP="0000602B">
      <w:pPr>
        <w:jc w:val="center"/>
        <w:rPr>
          <w:rFonts w:ascii="Calibri" w:hAnsi="Calibri" w:cs="Calibri"/>
          <w:b/>
          <w:color w:val="000000"/>
          <w:lang w:eastAsia="en-US"/>
        </w:rPr>
      </w:pPr>
    </w:p>
    <w:p w:rsidR="008E7C6C" w:rsidRDefault="008E7C6C" w:rsidP="0000602B">
      <w:pPr>
        <w:jc w:val="center"/>
        <w:rPr>
          <w:rFonts w:ascii="Calibri" w:hAnsi="Calibri" w:cs="Calibri"/>
          <w:b/>
          <w:color w:val="000000"/>
          <w:lang w:eastAsia="en-US"/>
        </w:rPr>
      </w:pPr>
    </w:p>
    <w:p w:rsidR="006015D4" w:rsidRDefault="006015D4" w:rsidP="002467F9">
      <w:pPr>
        <w:jc w:val="center"/>
        <w:rPr>
          <w:rFonts w:asciiTheme="minorHAnsi" w:eastAsia="Calibri" w:hAnsiTheme="minorHAnsi" w:cs="Calibri"/>
          <w:b/>
          <w:color w:val="000000"/>
          <w:szCs w:val="22"/>
          <w:lang w:eastAsia="en-US"/>
        </w:rPr>
      </w:pPr>
    </w:p>
    <w:p w:rsidR="002467F9" w:rsidRPr="00E91148" w:rsidRDefault="000F0F35" w:rsidP="002467F9">
      <w:pPr>
        <w:jc w:val="center"/>
        <w:rPr>
          <w:rFonts w:asciiTheme="minorHAnsi" w:hAnsiTheme="minorHAnsi" w:cstheme="minorHAnsi"/>
          <w:b/>
          <w:color w:val="222222"/>
          <w:shd w:val="clear" w:color="auto" w:fill="FFFFFF"/>
        </w:rPr>
      </w:pPr>
      <w:r w:rsidRPr="00E91148">
        <w:rPr>
          <w:rFonts w:asciiTheme="minorHAnsi" w:eastAsia="Calibri" w:hAnsiTheme="minorHAnsi" w:cs="Calibri"/>
          <w:b/>
          <w:color w:val="000000"/>
          <w:szCs w:val="22"/>
          <w:lang w:eastAsia="en-US"/>
        </w:rPr>
        <w:t xml:space="preserve">ΘΕΜΑ: </w:t>
      </w:r>
      <w:r w:rsidR="002467F9" w:rsidRPr="00E91148">
        <w:rPr>
          <w:rFonts w:asciiTheme="minorHAnsi" w:hAnsiTheme="minorHAnsi" w:cstheme="minorHAnsi"/>
          <w:b/>
          <w:color w:val="222222"/>
          <w:shd w:val="clear" w:color="auto" w:fill="FFFFFF"/>
        </w:rPr>
        <w:t>Διαδικτυακή ημερίδα με τίτλο</w:t>
      </w:r>
      <w:r w:rsidR="002C4FBD">
        <w:rPr>
          <w:rFonts w:asciiTheme="minorHAnsi" w:hAnsiTheme="minorHAnsi" w:cstheme="minorHAnsi"/>
          <w:b/>
          <w:color w:val="222222"/>
          <w:shd w:val="clear" w:color="auto" w:fill="FFFFFF"/>
        </w:rPr>
        <w:t>:</w:t>
      </w:r>
      <w:r w:rsidR="002467F9" w:rsidRPr="00E91148">
        <w:rPr>
          <w:rFonts w:asciiTheme="minorHAnsi" w:hAnsiTheme="minorHAnsi" w:cstheme="minorHAnsi"/>
          <w:b/>
          <w:color w:val="222222"/>
          <w:shd w:val="clear" w:color="auto" w:fill="FFFFFF"/>
        </w:rPr>
        <w:t xml:space="preserve"> «Τα Δικαιώματα του Παιδιού: από τη δημιουργική δράση στη διάχυση»</w:t>
      </w:r>
    </w:p>
    <w:p w:rsidR="000F0F35" w:rsidRPr="006015D4" w:rsidRDefault="000F0F35" w:rsidP="002467F9">
      <w:pPr>
        <w:spacing w:line="276" w:lineRule="auto"/>
        <w:jc w:val="center"/>
        <w:rPr>
          <w:rFonts w:asciiTheme="minorHAnsi" w:eastAsia="Calibri" w:hAnsiTheme="minorHAnsi" w:cs="Calibri"/>
          <w:b/>
          <w:bCs/>
          <w:szCs w:val="22"/>
        </w:rPr>
      </w:pPr>
    </w:p>
    <w:p w:rsidR="00E91148" w:rsidRDefault="00E91148" w:rsidP="005715D2">
      <w:pPr>
        <w:autoSpaceDE w:val="0"/>
        <w:autoSpaceDN w:val="0"/>
        <w:adjustRightInd w:val="0"/>
        <w:spacing w:line="276" w:lineRule="auto"/>
        <w:ind w:left="-567" w:right="-1050" w:firstLine="720"/>
        <w:jc w:val="both"/>
        <w:rPr>
          <w:rFonts w:asciiTheme="minorHAnsi" w:hAnsiTheme="minorHAnsi" w:cstheme="minorHAnsi"/>
          <w:bCs/>
          <w:sz w:val="22"/>
          <w:szCs w:val="22"/>
        </w:rPr>
      </w:pPr>
      <w:r w:rsidRPr="00E91148">
        <w:rPr>
          <w:rFonts w:asciiTheme="minorHAnsi" w:hAnsiTheme="minorHAnsi" w:cs="Calibri"/>
          <w:sz w:val="22"/>
          <w:szCs w:val="22"/>
        </w:rPr>
        <w:t xml:space="preserve">Η Διεύθυνση Πρωτοβάθμιας Εκπαίδευσης </w:t>
      </w:r>
      <w:r w:rsidR="00C36F11">
        <w:rPr>
          <w:rFonts w:asciiTheme="minorHAnsi" w:hAnsiTheme="minorHAnsi" w:cs="Calibri"/>
          <w:sz w:val="22"/>
          <w:szCs w:val="22"/>
        </w:rPr>
        <w:t>Γ</w:t>
      </w:r>
      <w:r w:rsidRPr="00E91148">
        <w:rPr>
          <w:rFonts w:asciiTheme="minorHAnsi" w:hAnsiTheme="minorHAnsi" w:cs="Calibri"/>
          <w:sz w:val="22"/>
          <w:szCs w:val="22"/>
        </w:rPr>
        <w:t>΄ Αθήνας δια της Υπεύθυνης Πολιτιστικών Θεμάτων</w:t>
      </w:r>
      <w:r w:rsidR="005715D2">
        <w:rPr>
          <w:rFonts w:asciiTheme="minorHAnsi" w:hAnsiTheme="minorHAnsi" w:cs="Calibri"/>
          <w:sz w:val="22"/>
          <w:szCs w:val="22"/>
        </w:rPr>
        <w:t>,</w:t>
      </w:r>
      <w:r w:rsidRPr="00E91148">
        <w:rPr>
          <w:rFonts w:asciiTheme="minorHAnsi" w:hAnsiTheme="minorHAnsi" w:cs="Calibri"/>
          <w:sz w:val="22"/>
          <w:szCs w:val="22"/>
        </w:rPr>
        <w:t xml:space="preserve"> </w:t>
      </w:r>
      <w:r w:rsidR="005715D2">
        <w:rPr>
          <w:rFonts w:asciiTheme="minorHAnsi" w:hAnsiTheme="minorHAnsi" w:cs="Calibri"/>
          <w:sz w:val="22"/>
          <w:szCs w:val="22"/>
        </w:rPr>
        <w:t>σε συνεργασία με τις</w:t>
      </w:r>
      <w:r w:rsidRPr="00E91148">
        <w:rPr>
          <w:rFonts w:asciiTheme="minorHAnsi" w:hAnsiTheme="minorHAnsi" w:cs="Calibri"/>
          <w:sz w:val="22"/>
          <w:szCs w:val="22"/>
        </w:rPr>
        <w:t xml:space="preserve"> Διευθύνσεις Π.Ε. </w:t>
      </w:r>
      <w:r w:rsidR="00C36F11">
        <w:rPr>
          <w:rFonts w:asciiTheme="minorHAnsi" w:hAnsiTheme="minorHAnsi" w:cs="Calibri"/>
          <w:sz w:val="22"/>
          <w:szCs w:val="22"/>
        </w:rPr>
        <w:t>Α</w:t>
      </w:r>
      <w:r w:rsidRPr="00E91148">
        <w:rPr>
          <w:rFonts w:asciiTheme="minorHAnsi" w:hAnsiTheme="minorHAnsi" w:cs="Calibri"/>
          <w:sz w:val="22"/>
          <w:szCs w:val="22"/>
        </w:rPr>
        <w:t xml:space="preserve">’, </w:t>
      </w:r>
      <w:r w:rsidR="00C36F11">
        <w:rPr>
          <w:rFonts w:asciiTheme="minorHAnsi" w:hAnsiTheme="minorHAnsi" w:cs="Calibri"/>
          <w:sz w:val="22"/>
          <w:szCs w:val="22"/>
        </w:rPr>
        <w:t>Β</w:t>
      </w:r>
      <w:r w:rsidRPr="00E91148">
        <w:rPr>
          <w:rFonts w:asciiTheme="minorHAnsi" w:hAnsiTheme="minorHAnsi" w:cs="Calibri"/>
          <w:sz w:val="22"/>
          <w:szCs w:val="22"/>
        </w:rPr>
        <w:t>’, Δ΄ Αθήνας, Ανατολικής Αττική</w:t>
      </w:r>
      <w:r w:rsidR="00C36F11">
        <w:rPr>
          <w:rFonts w:asciiTheme="minorHAnsi" w:hAnsiTheme="minorHAnsi" w:cs="Calibri"/>
          <w:sz w:val="22"/>
          <w:szCs w:val="22"/>
        </w:rPr>
        <w:t>ς</w:t>
      </w:r>
      <w:r w:rsidRPr="00E91148">
        <w:rPr>
          <w:rFonts w:asciiTheme="minorHAnsi" w:hAnsiTheme="minorHAnsi" w:cs="Calibri"/>
          <w:sz w:val="22"/>
          <w:szCs w:val="22"/>
        </w:rPr>
        <w:t>, και Πειραιά, δια των Υπευθύνων Πολιτιστικών Θεμάτων και το Δίκτυο για τα Δικαιώματα του Παιδιού διοργανώνουν διαδικτυακή ημερίδα με τίτλο</w:t>
      </w:r>
      <w:r w:rsidR="006351C1">
        <w:rPr>
          <w:rFonts w:asciiTheme="minorHAnsi" w:hAnsiTheme="minorHAnsi" w:cs="Calibri"/>
          <w:sz w:val="22"/>
          <w:szCs w:val="22"/>
        </w:rPr>
        <w:t xml:space="preserve"> </w:t>
      </w:r>
      <w:r w:rsidRPr="00E91148">
        <w:rPr>
          <w:rFonts w:asciiTheme="minorHAnsi" w:hAnsiTheme="minorHAnsi" w:cs="Calibri"/>
          <w:b/>
          <w:sz w:val="22"/>
          <w:szCs w:val="22"/>
        </w:rPr>
        <w:t>«</w:t>
      </w:r>
      <w:r w:rsidRPr="00E91148">
        <w:rPr>
          <w:rFonts w:asciiTheme="minorHAnsi" w:hAnsiTheme="minorHAnsi" w:cstheme="minorHAnsi"/>
          <w:b/>
          <w:sz w:val="22"/>
          <w:szCs w:val="22"/>
        </w:rPr>
        <w:t>Τα Δικαιώματα του Παιδιού: από τη δημιουργική δράση στη διάχυση»</w:t>
      </w:r>
      <w:r w:rsidR="005715D2">
        <w:rPr>
          <w:rFonts w:asciiTheme="minorHAnsi" w:hAnsiTheme="minorHAnsi" w:cstheme="minorHAnsi"/>
          <w:b/>
          <w:sz w:val="22"/>
          <w:szCs w:val="22"/>
        </w:rPr>
        <w:t xml:space="preserve">. </w:t>
      </w:r>
      <w:r w:rsidR="005715D2" w:rsidRPr="005715D2">
        <w:rPr>
          <w:rFonts w:asciiTheme="minorHAnsi" w:hAnsiTheme="minorHAnsi" w:cstheme="minorHAnsi"/>
          <w:sz w:val="22"/>
          <w:szCs w:val="22"/>
        </w:rPr>
        <w:t>Η ημερίδα θα πραγματοποιηθεί</w:t>
      </w:r>
      <w:r w:rsidRPr="00E91148">
        <w:rPr>
          <w:rFonts w:asciiTheme="minorHAnsi" w:hAnsiTheme="minorHAnsi" w:cstheme="minorHAnsi"/>
          <w:sz w:val="22"/>
          <w:szCs w:val="22"/>
        </w:rPr>
        <w:t xml:space="preserve"> την </w:t>
      </w:r>
      <w:r w:rsidRPr="00E91148">
        <w:rPr>
          <w:rFonts w:asciiTheme="minorHAnsi" w:hAnsiTheme="minorHAnsi" w:cstheme="minorHAnsi"/>
          <w:b/>
          <w:bCs/>
          <w:sz w:val="22"/>
          <w:szCs w:val="22"/>
        </w:rPr>
        <w:t xml:space="preserve">Πέμπτη, 31 Μαρτίου </w:t>
      </w:r>
      <w:r w:rsidRPr="00E91148">
        <w:rPr>
          <w:rFonts w:asciiTheme="minorHAnsi" w:hAnsiTheme="minorHAnsi" w:cstheme="minorHAnsi"/>
          <w:sz w:val="22"/>
          <w:szCs w:val="22"/>
        </w:rPr>
        <w:t xml:space="preserve">και ώρες </w:t>
      </w:r>
      <w:r w:rsidRPr="00E91148">
        <w:rPr>
          <w:rFonts w:asciiTheme="minorHAnsi" w:hAnsiTheme="minorHAnsi" w:cstheme="minorHAnsi"/>
          <w:b/>
          <w:bCs/>
          <w:sz w:val="22"/>
          <w:szCs w:val="22"/>
        </w:rPr>
        <w:t>17:30-20:30</w:t>
      </w:r>
      <w:r w:rsidRPr="00E91148">
        <w:rPr>
          <w:rFonts w:asciiTheme="minorHAnsi" w:hAnsiTheme="minorHAnsi" w:cstheme="minorHAnsi"/>
          <w:bCs/>
          <w:sz w:val="22"/>
          <w:szCs w:val="22"/>
        </w:rPr>
        <w:t xml:space="preserve">. </w:t>
      </w:r>
    </w:p>
    <w:p w:rsidR="00E91148" w:rsidRPr="00E91148" w:rsidRDefault="00E91148" w:rsidP="005715D2">
      <w:pPr>
        <w:autoSpaceDE w:val="0"/>
        <w:autoSpaceDN w:val="0"/>
        <w:adjustRightInd w:val="0"/>
        <w:spacing w:line="276" w:lineRule="auto"/>
        <w:ind w:left="-567" w:right="-1050" w:firstLine="720"/>
        <w:jc w:val="both"/>
        <w:rPr>
          <w:rFonts w:asciiTheme="minorHAnsi" w:hAnsiTheme="minorHAnsi" w:cstheme="minorHAnsi"/>
          <w:color w:val="000000"/>
          <w:sz w:val="22"/>
          <w:szCs w:val="22"/>
        </w:rPr>
      </w:pPr>
      <w:r w:rsidRPr="00E91148">
        <w:rPr>
          <w:rFonts w:asciiTheme="minorHAnsi" w:hAnsiTheme="minorHAnsi" w:cstheme="minorHAnsi"/>
          <w:iCs/>
          <w:color w:val="000000"/>
          <w:sz w:val="22"/>
          <w:szCs w:val="22"/>
        </w:rPr>
        <w:t>Στη</w:t>
      </w:r>
      <w:r>
        <w:rPr>
          <w:rFonts w:asciiTheme="minorHAnsi" w:hAnsiTheme="minorHAnsi" w:cstheme="minorHAnsi"/>
          <w:iCs/>
          <w:color w:val="000000"/>
          <w:sz w:val="22"/>
          <w:szCs w:val="22"/>
        </w:rPr>
        <w:t>ν</w:t>
      </w:r>
      <w:r w:rsidRPr="00E91148">
        <w:rPr>
          <w:rFonts w:asciiTheme="minorHAnsi" w:hAnsiTheme="minorHAnsi" w:cstheme="minorHAnsi"/>
          <w:iCs/>
          <w:color w:val="000000"/>
          <w:sz w:val="22"/>
          <w:szCs w:val="22"/>
        </w:rPr>
        <w:t xml:space="preserve"> ημερίδα θα συζητηθεί το πώς δημιουργίες των παιδιών με αφορμή τα δικαιώματά τους μπορούν να είναι πηγή έμπνευσης και να</w:t>
      </w:r>
      <w:r w:rsidRPr="00E91148">
        <w:rPr>
          <w:rFonts w:asciiTheme="minorHAnsi" w:hAnsiTheme="minorHAnsi" w:cstheme="minorHAnsi"/>
          <w:iCs/>
          <w:color w:val="222222"/>
          <w:sz w:val="22"/>
          <w:szCs w:val="22"/>
        </w:rPr>
        <w:t> </w:t>
      </w:r>
      <w:r w:rsidRPr="00E91148">
        <w:rPr>
          <w:rFonts w:asciiTheme="minorHAnsi" w:hAnsiTheme="minorHAnsi" w:cstheme="minorHAnsi"/>
          <w:iCs/>
          <w:color w:val="000000"/>
          <w:sz w:val="22"/>
          <w:szCs w:val="22"/>
        </w:rPr>
        <w:t>υποστηρίξουν νέες δημιουργικές δραστηριότητες </w:t>
      </w:r>
      <w:r w:rsidRPr="00E91148">
        <w:rPr>
          <w:rFonts w:asciiTheme="minorHAnsi" w:hAnsiTheme="minorHAnsi" w:cstheme="minorHAnsi"/>
          <w:iCs/>
          <w:color w:val="222222"/>
          <w:sz w:val="22"/>
          <w:szCs w:val="22"/>
        </w:rPr>
        <w:t>με στόχο την αναγνώριση και την κατανόηση των </w:t>
      </w:r>
      <w:r w:rsidRPr="00E91148">
        <w:rPr>
          <w:rFonts w:asciiTheme="minorHAnsi" w:hAnsiTheme="minorHAnsi" w:cstheme="minorHAnsi"/>
          <w:iCs/>
          <w:color w:val="000000"/>
          <w:sz w:val="22"/>
          <w:szCs w:val="22"/>
        </w:rPr>
        <w:t>δικαιωμάτων τους.</w:t>
      </w:r>
      <w:r>
        <w:rPr>
          <w:rFonts w:asciiTheme="minorHAnsi" w:hAnsiTheme="minorHAnsi" w:cstheme="minorHAnsi"/>
          <w:iCs/>
          <w:color w:val="000000"/>
          <w:sz w:val="22"/>
          <w:szCs w:val="22"/>
        </w:rPr>
        <w:t xml:space="preserve"> </w:t>
      </w:r>
      <w:r w:rsidRPr="00E91148">
        <w:rPr>
          <w:rFonts w:asciiTheme="minorHAnsi" w:hAnsiTheme="minorHAnsi" w:cstheme="minorHAnsi"/>
          <w:iCs/>
          <w:color w:val="222222"/>
          <w:sz w:val="22"/>
          <w:szCs w:val="22"/>
        </w:rPr>
        <w:t>Οι δραστηριότητες αυτές μπορεί να είναι </w:t>
      </w:r>
      <w:r w:rsidRPr="00E91148">
        <w:rPr>
          <w:rFonts w:asciiTheme="minorHAnsi" w:hAnsiTheme="minorHAnsi" w:cstheme="minorHAnsi"/>
          <w:iCs/>
          <w:color w:val="000000"/>
          <w:sz w:val="22"/>
          <w:szCs w:val="22"/>
        </w:rPr>
        <w:t>εικαστικές, θεατρικής έκφρασης, μουσικές, κινούμενης εικόνας, δημιουργικής γραφής...</w:t>
      </w:r>
    </w:p>
    <w:p w:rsidR="00E91148" w:rsidRPr="00E91148" w:rsidRDefault="00E91148" w:rsidP="005715D2">
      <w:pPr>
        <w:shd w:val="clear" w:color="auto" w:fill="FFFFFF"/>
        <w:spacing w:line="276" w:lineRule="auto"/>
        <w:ind w:left="-567" w:right="-1050" w:firstLine="720"/>
        <w:jc w:val="both"/>
        <w:rPr>
          <w:rFonts w:asciiTheme="minorHAnsi" w:hAnsiTheme="minorHAnsi" w:cstheme="minorHAnsi"/>
          <w:iCs/>
          <w:color w:val="000000"/>
          <w:sz w:val="22"/>
          <w:szCs w:val="22"/>
        </w:rPr>
      </w:pPr>
      <w:r w:rsidRPr="00E91148">
        <w:rPr>
          <w:rFonts w:asciiTheme="minorHAnsi" w:hAnsiTheme="minorHAnsi" w:cstheme="minorHAnsi"/>
          <w:iCs/>
          <w:color w:val="000000"/>
          <w:sz w:val="22"/>
          <w:szCs w:val="22"/>
        </w:rPr>
        <w:t>Σκοπός της ημερίδας είναι να υπάρξει ένας αναστοχασμός πάνω στα έργα των παιδιών (Τίποτα δε χάνεται αλλά το ίδιο το παραγόμενο υλικό είναι σε θέση να δημιουργήσει καινούριο).</w:t>
      </w:r>
      <w:r w:rsidR="00B90AD8">
        <w:rPr>
          <w:rFonts w:asciiTheme="minorHAnsi" w:hAnsiTheme="minorHAnsi" w:cstheme="minorHAnsi"/>
          <w:iCs/>
          <w:color w:val="000000"/>
          <w:sz w:val="22"/>
          <w:szCs w:val="22"/>
        </w:rPr>
        <w:t xml:space="preserve"> </w:t>
      </w:r>
      <w:r w:rsidRPr="00E91148">
        <w:rPr>
          <w:rFonts w:asciiTheme="minorHAnsi" w:hAnsiTheme="minorHAnsi" w:cstheme="minorHAnsi"/>
          <w:iCs/>
          <w:color w:val="000000"/>
          <w:sz w:val="22"/>
          <w:szCs w:val="22"/>
        </w:rPr>
        <w:t>Στις εισηγήσεις θα γίνουν περιγραφές δράσεων μέσω των τεχνών, όπου ο λόγος δόθηκε στα παιδιά και θα προταθούν ιδέες και εργαλεία στους εκπαιδευτικούς για το πώς να αξιοποιούν την έκφραση των παιδιών μέσω των τεχνών για την κατανόηση της έννοιας και του περιεχομένου των δικαιωμάτων.</w:t>
      </w:r>
    </w:p>
    <w:p w:rsidR="00E91148" w:rsidRPr="00E91148" w:rsidRDefault="00E91148" w:rsidP="00E91148">
      <w:pPr>
        <w:shd w:val="clear" w:color="auto" w:fill="FFFFFF"/>
        <w:ind w:firstLine="720"/>
        <w:jc w:val="both"/>
        <w:rPr>
          <w:rFonts w:asciiTheme="minorHAnsi" w:hAnsiTheme="minorHAnsi" w:cstheme="minorHAnsi"/>
          <w:iCs/>
          <w:color w:val="000000"/>
          <w:sz w:val="22"/>
          <w:szCs w:val="22"/>
        </w:rPr>
      </w:pPr>
    </w:p>
    <w:tbl>
      <w:tblPr>
        <w:tblStyle w:val="4-61"/>
        <w:tblW w:w="9957" w:type="dxa"/>
        <w:tblInd w:w="-459" w:type="dxa"/>
        <w:tblLook w:val="04A0"/>
      </w:tblPr>
      <w:tblGrid>
        <w:gridCol w:w="4287"/>
        <w:gridCol w:w="5670"/>
      </w:tblGrid>
      <w:tr w:rsidR="00E91148" w:rsidRPr="00E91148" w:rsidTr="00774353">
        <w:trPr>
          <w:cnfStyle w:val="100000000000"/>
          <w:trHeight w:val="389"/>
        </w:trPr>
        <w:tc>
          <w:tcPr>
            <w:cnfStyle w:val="001000000000"/>
            <w:tcW w:w="9957" w:type="dxa"/>
            <w:gridSpan w:val="2"/>
          </w:tcPr>
          <w:p w:rsidR="00E91148" w:rsidRPr="00E91148" w:rsidRDefault="00E91148" w:rsidP="00B90AD8">
            <w:pPr>
              <w:rPr>
                <w:rFonts w:asciiTheme="minorHAnsi" w:hAnsiTheme="minorHAnsi" w:cstheme="minorHAnsi"/>
                <w:sz w:val="22"/>
                <w:szCs w:val="22"/>
              </w:rPr>
            </w:pPr>
          </w:p>
          <w:p w:rsidR="00E91148" w:rsidRPr="00B90AD8" w:rsidRDefault="00E91148" w:rsidP="00B90AD8">
            <w:pPr>
              <w:jc w:val="center"/>
              <w:rPr>
                <w:rFonts w:asciiTheme="minorHAnsi" w:hAnsiTheme="minorHAnsi" w:cstheme="minorHAnsi"/>
                <w:b w:val="0"/>
                <w:color w:val="FFFFFF" w:themeColor="background1"/>
                <w:sz w:val="28"/>
                <w:szCs w:val="28"/>
              </w:rPr>
            </w:pPr>
            <w:r w:rsidRPr="00B90AD8">
              <w:rPr>
                <w:rFonts w:asciiTheme="minorHAnsi" w:hAnsiTheme="minorHAnsi" w:cstheme="minorHAnsi"/>
                <w:color w:val="FFFFFF" w:themeColor="background1"/>
                <w:sz w:val="28"/>
                <w:szCs w:val="28"/>
              </w:rPr>
              <w:t>ΠΡΟΓΡΑΜΜΑ</w:t>
            </w:r>
          </w:p>
          <w:p w:rsidR="00E91148" w:rsidRPr="00E91148" w:rsidRDefault="00E91148" w:rsidP="00B90AD8">
            <w:pPr>
              <w:rPr>
                <w:rFonts w:asciiTheme="minorHAnsi" w:hAnsiTheme="minorHAnsi" w:cstheme="minorHAnsi"/>
                <w:b w:val="0"/>
                <w:color w:val="719B97"/>
                <w:sz w:val="22"/>
                <w:szCs w:val="22"/>
              </w:rPr>
            </w:pPr>
          </w:p>
        </w:tc>
      </w:tr>
      <w:tr w:rsidR="00E91148" w:rsidRPr="00E91148" w:rsidTr="00774353">
        <w:trPr>
          <w:cnfStyle w:val="000000100000"/>
          <w:trHeight w:val="736"/>
        </w:trPr>
        <w:tc>
          <w:tcPr>
            <w:cnfStyle w:val="001000000000"/>
            <w:tcW w:w="4287" w:type="dxa"/>
          </w:tcPr>
          <w:p w:rsidR="00E91148" w:rsidRPr="00B90AD8" w:rsidRDefault="00E91148" w:rsidP="00B90AD8">
            <w:pPr>
              <w:rPr>
                <w:rFonts w:asciiTheme="minorHAnsi" w:hAnsiTheme="minorHAnsi" w:cstheme="minorHAnsi"/>
                <w:i/>
                <w:sz w:val="22"/>
                <w:szCs w:val="22"/>
              </w:rPr>
            </w:pPr>
            <w:r w:rsidRPr="00B90AD8">
              <w:rPr>
                <w:rFonts w:asciiTheme="minorHAnsi" w:hAnsiTheme="minorHAnsi" w:cstheme="minorHAnsi"/>
                <w:i/>
                <w:sz w:val="22"/>
                <w:szCs w:val="22"/>
              </w:rPr>
              <w:t>Δίνοντας στα παιδιά φωνή</w:t>
            </w:r>
          </w:p>
        </w:tc>
        <w:tc>
          <w:tcPr>
            <w:tcW w:w="5670" w:type="dxa"/>
          </w:tcPr>
          <w:p w:rsidR="00E91148" w:rsidRPr="00B90AD8" w:rsidRDefault="00E91148" w:rsidP="00B90AD8">
            <w:pPr>
              <w:cnfStyle w:val="000000100000"/>
              <w:rPr>
                <w:rFonts w:asciiTheme="minorHAnsi" w:hAnsiTheme="minorHAnsi" w:cstheme="minorHAnsi"/>
                <w:sz w:val="22"/>
                <w:szCs w:val="22"/>
              </w:rPr>
            </w:pPr>
            <w:r w:rsidRPr="00B90AD8">
              <w:rPr>
                <w:rFonts w:asciiTheme="minorHAnsi" w:hAnsiTheme="minorHAnsi" w:cstheme="minorHAnsi"/>
                <w:b/>
                <w:sz w:val="22"/>
                <w:szCs w:val="22"/>
              </w:rPr>
              <w:t>Καλλιόπη Κύρδη,</w:t>
            </w:r>
            <w:r w:rsidRPr="00B90AD8">
              <w:rPr>
                <w:rFonts w:asciiTheme="minorHAnsi" w:hAnsiTheme="minorHAnsi" w:cstheme="minorHAnsi"/>
                <w:sz w:val="22"/>
                <w:szCs w:val="22"/>
              </w:rPr>
              <w:t xml:space="preserve"> Υπεύθυνη Πολιτιστικών Θεμάτων στη Διεύθυνση Π.Ε. </w:t>
            </w:r>
            <w:r w:rsidR="006351C1">
              <w:rPr>
                <w:rFonts w:asciiTheme="minorHAnsi" w:hAnsiTheme="minorHAnsi" w:cstheme="minorHAnsi"/>
                <w:sz w:val="22"/>
                <w:szCs w:val="22"/>
              </w:rPr>
              <w:t xml:space="preserve">Α΄ </w:t>
            </w:r>
            <w:r w:rsidRPr="00B90AD8">
              <w:rPr>
                <w:rFonts w:asciiTheme="minorHAnsi" w:hAnsiTheme="minorHAnsi" w:cstheme="minorHAnsi"/>
                <w:sz w:val="22"/>
                <w:szCs w:val="22"/>
              </w:rPr>
              <w:t>Αθήνας</w:t>
            </w:r>
          </w:p>
        </w:tc>
      </w:tr>
      <w:tr w:rsidR="00E91148" w:rsidRPr="00991D91" w:rsidTr="00774353">
        <w:trPr>
          <w:trHeight w:val="741"/>
        </w:trPr>
        <w:tc>
          <w:tcPr>
            <w:cnfStyle w:val="001000000000"/>
            <w:tcW w:w="4287" w:type="dxa"/>
            <w:tcBorders>
              <w:bottom w:val="single" w:sz="4" w:space="0" w:color="FABF8F"/>
            </w:tcBorders>
          </w:tcPr>
          <w:p w:rsidR="00E91148" w:rsidRPr="00B90AD8" w:rsidRDefault="00E91148" w:rsidP="00B90AD8">
            <w:pPr>
              <w:rPr>
                <w:rFonts w:asciiTheme="minorHAnsi" w:hAnsiTheme="minorHAnsi" w:cstheme="minorHAnsi"/>
                <w:i/>
                <w:sz w:val="22"/>
                <w:szCs w:val="22"/>
              </w:rPr>
            </w:pPr>
            <w:r w:rsidRPr="00B90AD8">
              <w:rPr>
                <w:rFonts w:asciiTheme="minorHAnsi" w:hAnsiTheme="minorHAnsi" w:cstheme="minorHAnsi"/>
                <w:i/>
                <w:sz w:val="22"/>
                <w:szCs w:val="22"/>
                <w:lang w:val="en-US"/>
              </w:rPr>
              <w:t>To</w:t>
            </w:r>
            <w:r w:rsidRPr="00B90AD8">
              <w:rPr>
                <w:rFonts w:asciiTheme="minorHAnsi" w:hAnsiTheme="minorHAnsi" w:cstheme="minorHAnsi"/>
                <w:i/>
                <w:sz w:val="22"/>
                <w:szCs w:val="22"/>
              </w:rPr>
              <w:t xml:space="preserve"> Δίκτυο για τα Δικαιώματα του Παιδιού και οι συμμετοχικές δράσεις </w:t>
            </w:r>
          </w:p>
        </w:tc>
        <w:tc>
          <w:tcPr>
            <w:tcW w:w="5670" w:type="dxa"/>
          </w:tcPr>
          <w:p w:rsidR="00E91148" w:rsidRPr="00B90AD8" w:rsidRDefault="00E91148" w:rsidP="00B90AD8">
            <w:pPr>
              <w:cnfStyle w:val="000000000000"/>
              <w:rPr>
                <w:rFonts w:asciiTheme="minorHAnsi" w:hAnsiTheme="minorHAnsi" w:cstheme="minorHAnsi"/>
                <w:sz w:val="22"/>
                <w:szCs w:val="22"/>
              </w:rPr>
            </w:pPr>
            <w:r w:rsidRPr="00B90AD8">
              <w:rPr>
                <w:rFonts w:asciiTheme="minorHAnsi" w:hAnsiTheme="minorHAnsi" w:cstheme="minorHAnsi"/>
                <w:b/>
                <w:sz w:val="22"/>
                <w:szCs w:val="22"/>
              </w:rPr>
              <w:t>Πάνος Χριστοδούλου</w:t>
            </w:r>
            <w:r w:rsidRPr="00B90AD8">
              <w:rPr>
                <w:rFonts w:asciiTheme="minorHAnsi" w:hAnsiTheme="minorHAnsi" w:cstheme="minorHAnsi"/>
                <w:sz w:val="22"/>
                <w:szCs w:val="22"/>
              </w:rPr>
              <w:t>, Διευθυντής του Δικτύου για τα Δικαιώματα του Παιδιού</w:t>
            </w:r>
          </w:p>
        </w:tc>
      </w:tr>
      <w:tr w:rsidR="00E91148" w:rsidRPr="00991D91" w:rsidTr="00774353">
        <w:trPr>
          <w:cnfStyle w:val="000000100000"/>
          <w:trHeight w:val="741"/>
        </w:trPr>
        <w:tc>
          <w:tcPr>
            <w:cnfStyle w:val="001000000000"/>
            <w:tcW w:w="4287" w:type="dxa"/>
          </w:tcPr>
          <w:p w:rsidR="00E91148" w:rsidRPr="00B90AD8" w:rsidRDefault="00E91148" w:rsidP="00B90AD8">
            <w:pPr>
              <w:rPr>
                <w:rFonts w:asciiTheme="minorHAnsi" w:hAnsiTheme="minorHAnsi"/>
                <w:sz w:val="22"/>
                <w:szCs w:val="22"/>
              </w:rPr>
            </w:pPr>
            <w:r w:rsidRPr="00B90AD8">
              <w:rPr>
                <w:rFonts w:asciiTheme="minorHAnsi" w:hAnsiTheme="minorHAnsi"/>
                <w:sz w:val="22"/>
                <w:szCs w:val="22"/>
              </w:rPr>
              <w:t>Το Δικαίωμα να είσαι παιδί, μέσα από τα έργα παιδιών</w:t>
            </w:r>
          </w:p>
        </w:tc>
        <w:tc>
          <w:tcPr>
            <w:tcW w:w="5670" w:type="dxa"/>
          </w:tcPr>
          <w:p w:rsidR="00E91148" w:rsidRPr="00B90AD8" w:rsidRDefault="00E91148" w:rsidP="00B90AD8">
            <w:pPr>
              <w:cnfStyle w:val="000000100000"/>
              <w:rPr>
                <w:rFonts w:asciiTheme="minorHAnsi" w:hAnsiTheme="minorHAnsi" w:cstheme="minorHAnsi"/>
                <w:sz w:val="22"/>
                <w:szCs w:val="22"/>
              </w:rPr>
            </w:pPr>
            <w:r w:rsidRPr="00B90AD8">
              <w:rPr>
                <w:rFonts w:asciiTheme="minorHAnsi" w:hAnsiTheme="minorHAnsi" w:cstheme="minorHAnsi"/>
                <w:b/>
                <w:sz w:val="22"/>
                <w:szCs w:val="22"/>
              </w:rPr>
              <w:t>Λουΐζα Καραπιδάκη</w:t>
            </w:r>
            <w:r w:rsidRPr="00B90AD8">
              <w:rPr>
                <w:rFonts w:asciiTheme="minorHAnsi" w:hAnsiTheme="minorHAnsi" w:cstheme="minorHAnsi"/>
                <w:sz w:val="22"/>
                <w:szCs w:val="22"/>
              </w:rPr>
              <w:t>, Ιστορικός Τέχνης, πρόεδρος του Μουσείου Ελληνικής Παιδικής Τέχνης</w:t>
            </w:r>
          </w:p>
          <w:p w:rsidR="00E91148" w:rsidRPr="00B90AD8" w:rsidRDefault="00E91148" w:rsidP="00B90AD8">
            <w:pPr>
              <w:cnfStyle w:val="000000100000"/>
              <w:rPr>
                <w:rFonts w:asciiTheme="minorHAnsi" w:hAnsiTheme="minorHAnsi" w:cstheme="minorHAnsi"/>
                <w:sz w:val="22"/>
                <w:szCs w:val="22"/>
              </w:rPr>
            </w:pPr>
          </w:p>
        </w:tc>
      </w:tr>
      <w:tr w:rsidR="00E91148" w:rsidRPr="00991D91" w:rsidTr="00774353">
        <w:trPr>
          <w:trHeight w:val="741"/>
        </w:trPr>
        <w:tc>
          <w:tcPr>
            <w:cnfStyle w:val="001000000000"/>
            <w:tcW w:w="4287" w:type="dxa"/>
          </w:tcPr>
          <w:p w:rsidR="00E91148" w:rsidRPr="00B90AD8" w:rsidRDefault="00E91148" w:rsidP="00B90AD8">
            <w:pPr>
              <w:rPr>
                <w:rFonts w:asciiTheme="minorHAnsi" w:hAnsiTheme="minorHAnsi" w:cs="Calibri"/>
                <w:i/>
                <w:color w:val="000000"/>
                <w:sz w:val="22"/>
                <w:szCs w:val="22"/>
                <w:shd w:val="clear" w:color="auto" w:fill="FFFFFF"/>
              </w:rPr>
            </w:pPr>
            <w:r w:rsidRPr="00B90AD8">
              <w:rPr>
                <w:rFonts w:asciiTheme="minorHAnsi" w:hAnsiTheme="minorHAnsi" w:cs="Calibri"/>
                <w:i/>
                <w:color w:val="000000"/>
                <w:sz w:val="22"/>
                <w:szCs w:val="22"/>
                <w:shd w:val="clear" w:color="auto" w:fill="FFFFFF"/>
              </w:rPr>
              <w:t>Το Δικαίωμα να είσαι παιδί, μέσα από τα έργα παιδιών – ιδέες για δραστηριότητες</w:t>
            </w:r>
            <w:bookmarkStart w:id="0" w:name="_GoBack"/>
            <w:bookmarkEnd w:id="0"/>
          </w:p>
        </w:tc>
        <w:tc>
          <w:tcPr>
            <w:tcW w:w="5670" w:type="dxa"/>
          </w:tcPr>
          <w:p w:rsidR="00E91148" w:rsidRPr="00B90AD8" w:rsidRDefault="00E91148" w:rsidP="00B90AD8">
            <w:pPr>
              <w:cnfStyle w:val="000000000000"/>
              <w:rPr>
                <w:rFonts w:asciiTheme="minorHAnsi" w:hAnsiTheme="minorHAnsi" w:cstheme="minorHAnsi"/>
                <w:sz w:val="22"/>
                <w:szCs w:val="22"/>
              </w:rPr>
            </w:pPr>
            <w:r w:rsidRPr="00B90AD8">
              <w:rPr>
                <w:rFonts w:asciiTheme="minorHAnsi" w:hAnsiTheme="minorHAnsi" w:cstheme="minorHAnsi"/>
                <w:b/>
                <w:sz w:val="22"/>
                <w:szCs w:val="22"/>
              </w:rPr>
              <w:t>Αθανασία Σκληρού</w:t>
            </w:r>
            <w:r w:rsidRPr="00B90AD8">
              <w:rPr>
                <w:rFonts w:asciiTheme="minorHAnsi" w:hAnsiTheme="minorHAnsi" w:cstheme="minorHAnsi"/>
                <w:sz w:val="22"/>
                <w:szCs w:val="22"/>
              </w:rPr>
              <w:t>, Εικαστικός, Επιμελήτρια του Μουσείου Ελληνικής Παιδικής Τέχνης</w:t>
            </w:r>
          </w:p>
          <w:p w:rsidR="00E91148" w:rsidRPr="00B90AD8" w:rsidRDefault="00E91148" w:rsidP="00B90AD8">
            <w:pPr>
              <w:cnfStyle w:val="000000000000"/>
              <w:rPr>
                <w:rFonts w:asciiTheme="minorHAnsi" w:hAnsiTheme="minorHAnsi" w:cstheme="minorHAnsi"/>
                <w:sz w:val="22"/>
                <w:szCs w:val="22"/>
              </w:rPr>
            </w:pPr>
          </w:p>
        </w:tc>
      </w:tr>
      <w:tr w:rsidR="00E91148" w:rsidRPr="00991D91" w:rsidTr="00774353">
        <w:trPr>
          <w:cnfStyle w:val="000000100000"/>
          <w:trHeight w:val="1266"/>
        </w:trPr>
        <w:tc>
          <w:tcPr>
            <w:cnfStyle w:val="001000000000"/>
            <w:tcW w:w="4287" w:type="dxa"/>
          </w:tcPr>
          <w:p w:rsidR="00E91148" w:rsidRPr="00B90AD8" w:rsidRDefault="00E91148" w:rsidP="00B90AD8">
            <w:pPr>
              <w:rPr>
                <w:rFonts w:asciiTheme="minorHAnsi" w:hAnsiTheme="minorHAnsi"/>
                <w:sz w:val="22"/>
                <w:szCs w:val="22"/>
              </w:rPr>
            </w:pPr>
            <w:r w:rsidRPr="00B90AD8">
              <w:rPr>
                <w:rFonts w:asciiTheme="minorHAnsi" w:hAnsiTheme="minorHAnsi"/>
                <w:sz w:val="22"/>
                <w:szCs w:val="22"/>
              </w:rPr>
              <w:lastRenderedPageBreak/>
              <w:t>Πώς δημιουργούμε βίντεο και φωτογραφικές εκθέσεις με μετακινούμενα παιδιά;</w:t>
            </w:r>
          </w:p>
          <w:p w:rsidR="00E91148" w:rsidRPr="00B90AD8" w:rsidRDefault="00E91148" w:rsidP="00B90AD8">
            <w:pPr>
              <w:rPr>
                <w:rFonts w:asciiTheme="minorHAnsi" w:hAnsiTheme="minorHAnsi"/>
                <w:sz w:val="22"/>
                <w:szCs w:val="22"/>
              </w:rPr>
            </w:pPr>
          </w:p>
          <w:p w:rsidR="00E91148" w:rsidRPr="00B90AD8" w:rsidRDefault="00E91148" w:rsidP="00B90AD8">
            <w:pPr>
              <w:rPr>
                <w:rFonts w:asciiTheme="minorHAnsi" w:hAnsiTheme="minorHAnsi"/>
                <w:sz w:val="22"/>
                <w:szCs w:val="22"/>
              </w:rPr>
            </w:pPr>
          </w:p>
        </w:tc>
        <w:tc>
          <w:tcPr>
            <w:tcW w:w="5670" w:type="dxa"/>
          </w:tcPr>
          <w:p w:rsidR="00E91148" w:rsidRPr="00B90AD8" w:rsidRDefault="00E91148" w:rsidP="00B90AD8">
            <w:pPr>
              <w:cnfStyle w:val="000000100000"/>
              <w:rPr>
                <w:rFonts w:asciiTheme="minorHAnsi" w:hAnsiTheme="minorHAnsi"/>
                <w:sz w:val="22"/>
                <w:szCs w:val="22"/>
              </w:rPr>
            </w:pPr>
            <w:r w:rsidRPr="00B90AD8">
              <w:rPr>
                <w:rFonts w:asciiTheme="minorHAnsi" w:hAnsiTheme="minorHAnsi"/>
                <w:sz w:val="22"/>
                <w:szCs w:val="22"/>
              </w:rPr>
              <w:t>Μαρία Λεωνίδα</w:t>
            </w:r>
          </w:p>
          <w:p w:rsidR="00E91148" w:rsidRPr="00B90AD8" w:rsidRDefault="00E91148" w:rsidP="00B90AD8">
            <w:pPr>
              <w:cnfStyle w:val="000000100000"/>
              <w:rPr>
                <w:rFonts w:asciiTheme="minorHAnsi" w:hAnsiTheme="minorHAnsi"/>
                <w:sz w:val="22"/>
                <w:szCs w:val="22"/>
              </w:rPr>
            </w:pPr>
            <w:r w:rsidRPr="00B90AD8">
              <w:rPr>
                <w:rFonts w:asciiTheme="minorHAnsi" w:hAnsiTheme="minorHAnsi"/>
                <w:sz w:val="22"/>
                <w:szCs w:val="22"/>
              </w:rPr>
              <w:t xml:space="preserve">Σκηνοθέτης, Διευθύντρια του </w:t>
            </w:r>
          </w:p>
          <w:p w:rsidR="00E91148" w:rsidRPr="00B90AD8" w:rsidRDefault="00E91148" w:rsidP="00B90AD8">
            <w:pPr>
              <w:cnfStyle w:val="000000100000"/>
              <w:rPr>
                <w:rFonts w:asciiTheme="minorHAnsi" w:hAnsiTheme="minorHAnsi"/>
                <w:sz w:val="22"/>
                <w:szCs w:val="22"/>
              </w:rPr>
            </w:pPr>
            <w:r w:rsidRPr="00B90AD8">
              <w:rPr>
                <w:rFonts w:asciiTheme="minorHAnsi" w:hAnsiTheme="minorHAnsi"/>
                <w:sz w:val="22"/>
                <w:szCs w:val="22"/>
              </w:rPr>
              <w:t>Καρπού- Κέντρο Εκπαιδευτικών Δράσεων και Διαπολιτισμικής Επικοινωνίας</w:t>
            </w:r>
          </w:p>
        </w:tc>
      </w:tr>
      <w:tr w:rsidR="00E91148" w:rsidRPr="00991D91" w:rsidTr="00774353">
        <w:trPr>
          <w:trHeight w:val="741"/>
        </w:trPr>
        <w:tc>
          <w:tcPr>
            <w:cnfStyle w:val="001000000000"/>
            <w:tcW w:w="4287" w:type="dxa"/>
          </w:tcPr>
          <w:p w:rsidR="00E91148" w:rsidRPr="00B90AD8" w:rsidRDefault="00E91148" w:rsidP="00B90AD8">
            <w:pPr>
              <w:shd w:val="clear" w:color="auto" w:fill="FFFFFF"/>
              <w:rPr>
                <w:rFonts w:asciiTheme="minorHAnsi" w:hAnsiTheme="minorHAnsi" w:cs="Calibri"/>
                <w:i/>
                <w:color w:val="000000"/>
                <w:sz w:val="22"/>
                <w:szCs w:val="22"/>
              </w:rPr>
            </w:pPr>
            <w:r w:rsidRPr="00B90AD8">
              <w:rPr>
                <w:rFonts w:asciiTheme="minorHAnsi" w:hAnsiTheme="minorHAnsi" w:cs="Calibri"/>
                <w:i/>
                <w:color w:val="000000"/>
                <w:sz w:val="22"/>
                <w:szCs w:val="22"/>
              </w:rPr>
              <w:t>Όταν τα παιδιά ... προτείνουν, σχεδιάζουν, ονειρεύονται: Δράσεις στο Δίκτυο για τα Δικαιώματα του Παιδιού</w:t>
            </w:r>
          </w:p>
          <w:p w:rsidR="00E91148" w:rsidRPr="00B90AD8" w:rsidRDefault="00E91148" w:rsidP="00B90AD8">
            <w:pPr>
              <w:rPr>
                <w:rFonts w:asciiTheme="minorHAnsi" w:hAnsiTheme="minorHAnsi" w:cstheme="minorHAnsi"/>
                <w:i/>
                <w:color w:val="FF0000"/>
                <w:sz w:val="22"/>
                <w:szCs w:val="22"/>
              </w:rPr>
            </w:pPr>
          </w:p>
        </w:tc>
        <w:tc>
          <w:tcPr>
            <w:tcW w:w="5670" w:type="dxa"/>
          </w:tcPr>
          <w:p w:rsidR="00E91148" w:rsidRPr="00B90AD8" w:rsidRDefault="00E91148" w:rsidP="00B90AD8">
            <w:pPr>
              <w:cnfStyle w:val="000000000000"/>
              <w:rPr>
                <w:rFonts w:asciiTheme="minorHAnsi" w:hAnsiTheme="minorHAnsi" w:cstheme="minorHAnsi"/>
                <w:sz w:val="22"/>
                <w:szCs w:val="22"/>
              </w:rPr>
            </w:pPr>
            <w:r w:rsidRPr="00B90AD8">
              <w:rPr>
                <w:rFonts w:asciiTheme="minorHAnsi" w:hAnsiTheme="minorHAnsi" w:cstheme="minorHAnsi"/>
                <w:b/>
                <w:sz w:val="22"/>
                <w:szCs w:val="22"/>
              </w:rPr>
              <w:t>Κούλα Πανάγου</w:t>
            </w:r>
            <w:r w:rsidRPr="00B90AD8">
              <w:rPr>
                <w:rFonts w:asciiTheme="minorHAnsi" w:hAnsiTheme="minorHAnsi" w:cstheme="minorHAnsi"/>
                <w:sz w:val="22"/>
                <w:szCs w:val="22"/>
              </w:rPr>
              <w:t>, Εκπαιδευτικός, Δίκτυο για τα Δικαιώματα του Παιδιού</w:t>
            </w:r>
          </w:p>
          <w:p w:rsidR="00E91148" w:rsidRPr="00B90AD8" w:rsidRDefault="00E91148" w:rsidP="00B90AD8">
            <w:pPr>
              <w:cnfStyle w:val="000000000000"/>
              <w:rPr>
                <w:rFonts w:asciiTheme="minorHAnsi" w:hAnsiTheme="minorHAnsi" w:cstheme="minorHAnsi"/>
                <w:sz w:val="22"/>
                <w:szCs w:val="22"/>
              </w:rPr>
            </w:pPr>
          </w:p>
        </w:tc>
      </w:tr>
      <w:tr w:rsidR="00E91148" w:rsidRPr="00991D91" w:rsidTr="00774353">
        <w:trPr>
          <w:cnfStyle w:val="000000100000"/>
        </w:trPr>
        <w:tc>
          <w:tcPr>
            <w:cnfStyle w:val="001000000000"/>
            <w:tcW w:w="4287" w:type="dxa"/>
          </w:tcPr>
          <w:p w:rsidR="00E91148" w:rsidRPr="00B90AD8" w:rsidRDefault="00E91148" w:rsidP="00B90AD8">
            <w:pPr>
              <w:rPr>
                <w:rFonts w:asciiTheme="minorHAnsi" w:hAnsiTheme="minorHAnsi" w:cstheme="minorHAnsi"/>
                <w:i/>
                <w:sz w:val="22"/>
                <w:szCs w:val="22"/>
              </w:rPr>
            </w:pPr>
            <w:r w:rsidRPr="00B90AD8">
              <w:rPr>
                <w:rFonts w:asciiTheme="minorHAnsi" w:hAnsiTheme="minorHAnsi" w:cstheme="minorHAnsi"/>
                <w:i/>
                <w:color w:val="000000"/>
                <w:sz w:val="22"/>
                <w:szCs w:val="22"/>
              </w:rPr>
              <w:t>Το παιχνίδι είναι δικαίωμα, αλλά και το δικαίωμα μπορεί να γίνει παιχνίδι!</w:t>
            </w:r>
          </w:p>
          <w:p w:rsidR="00E91148" w:rsidRPr="00B90AD8" w:rsidRDefault="00E91148" w:rsidP="00B90AD8">
            <w:pPr>
              <w:rPr>
                <w:rFonts w:asciiTheme="minorHAnsi" w:hAnsiTheme="minorHAnsi" w:cstheme="minorHAnsi"/>
                <w:i/>
                <w:sz w:val="22"/>
                <w:szCs w:val="22"/>
              </w:rPr>
            </w:pPr>
          </w:p>
        </w:tc>
        <w:tc>
          <w:tcPr>
            <w:tcW w:w="5670" w:type="dxa"/>
          </w:tcPr>
          <w:p w:rsidR="00E91148" w:rsidRPr="00B90AD8" w:rsidRDefault="00E91148" w:rsidP="00B90AD8">
            <w:pPr>
              <w:cnfStyle w:val="000000100000"/>
              <w:rPr>
                <w:rFonts w:asciiTheme="minorHAnsi" w:hAnsiTheme="minorHAnsi" w:cstheme="minorHAnsi"/>
                <w:color w:val="000000"/>
                <w:sz w:val="22"/>
                <w:szCs w:val="22"/>
              </w:rPr>
            </w:pPr>
            <w:r w:rsidRPr="00B90AD8">
              <w:rPr>
                <w:rFonts w:asciiTheme="minorHAnsi" w:hAnsiTheme="minorHAnsi" w:cstheme="minorHAnsi"/>
                <w:b/>
                <w:bCs/>
                <w:color w:val="000000"/>
                <w:sz w:val="22"/>
                <w:szCs w:val="22"/>
              </w:rPr>
              <w:t>Αντώνης Παπαθεοδούλου</w:t>
            </w:r>
            <w:r w:rsidRPr="00B90AD8">
              <w:rPr>
                <w:rFonts w:asciiTheme="minorHAnsi" w:hAnsiTheme="minorHAnsi" w:cstheme="minorHAnsi"/>
                <w:bCs/>
                <w:color w:val="000000"/>
                <w:sz w:val="22"/>
                <w:szCs w:val="22"/>
              </w:rPr>
              <w:t>, Συγγραφέας</w:t>
            </w:r>
          </w:p>
          <w:p w:rsidR="00E91148" w:rsidRPr="00B90AD8" w:rsidRDefault="00E91148" w:rsidP="00B90AD8">
            <w:pPr>
              <w:cnfStyle w:val="000000100000"/>
              <w:rPr>
                <w:rFonts w:asciiTheme="minorHAnsi" w:hAnsiTheme="minorHAnsi" w:cstheme="minorHAnsi"/>
                <w:sz w:val="22"/>
                <w:szCs w:val="22"/>
              </w:rPr>
            </w:pPr>
          </w:p>
        </w:tc>
      </w:tr>
      <w:tr w:rsidR="00E91148" w:rsidRPr="00991D91" w:rsidTr="00774353">
        <w:tc>
          <w:tcPr>
            <w:cnfStyle w:val="001000000000"/>
            <w:tcW w:w="4287" w:type="dxa"/>
          </w:tcPr>
          <w:p w:rsidR="00E91148" w:rsidRPr="00B90AD8" w:rsidRDefault="00E91148" w:rsidP="00B90AD8">
            <w:pPr>
              <w:rPr>
                <w:rFonts w:asciiTheme="minorHAnsi" w:hAnsiTheme="minorHAnsi" w:cstheme="minorHAnsi"/>
                <w:bCs w:val="0"/>
                <w:i/>
                <w:color w:val="000000"/>
                <w:sz w:val="22"/>
                <w:szCs w:val="22"/>
              </w:rPr>
            </w:pPr>
            <w:r w:rsidRPr="00B90AD8">
              <w:rPr>
                <w:rFonts w:asciiTheme="minorHAnsi" w:hAnsiTheme="minorHAnsi" w:cstheme="minorHAnsi"/>
                <w:i/>
                <w:color w:val="000000"/>
                <w:sz w:val="22"/>
                <w:szCs w:val="22"/>
              </w:rPr>
              <w:t>Μέσα από τα λόγια του Χασάν</w:t>
            </w:r>
          </w:p>
        </w:tc>
        <w:tc>
          <w:tcPr>
            <w:tcW w:w="5670" w:type="dxa"/>
          </w:tcPr>
          <w:p w:rsidR="00E91148" w:rsidRPr="00B90AD8" w:rsidRDefault="00E91148" w:rsidP="00B90AD8">
            <w:pPr>
              <w:cnfStyle w:val="000000000000"/>
              <w:rPr>
                <w:rFonts w:asciiTheme="minorHAnsi" w:hAnsiTheme="minorHAnsi" w:cstheme="minorHAnsi"/>
                <w:bCs/>
                <w:color w:val="000000"/>
                <w:sz w:val="22"/>
                <w:szCs w:val="22"/>
              </w:rPr>
            </w:pPr>
            <w:r w:rsidRPr="00B90AD8">
              <w:rPr>
                <w:rFonts w:asciiTheme="minorHAnsi" w:hAnsiTheme="minorHAnsi" w:cstheme="minorHAnsi"/>
                <w:b/>
                <w:bCs/>
                <w:color w:val="000000"/>
                <w:sz w:val="22"/>
                <w:szCs w:val="22"/>
              </w:rPr>
              <w:t>Ξένια Χατζηδαυίδ</w:t>
            </w:r>
            <w:r w:rsidRPr="00B90AD8">
              <w:rPr>
                <w:rFonts w:asciiTheme="minorHAnsi" w:hAnsiTheme="minorHAnsi" w:cstheme="minorHAnsi"/>
                <w:bCs/>
                <w:color w:val="000000"/>
                <w:sz w:val="22"/>
                <w:szCs w:val="22"/>
              </w:rPr>
              <w:t>, Φιλόλογος, Συντονίστρια KEDU, ΆΡΣΙΣ (Κέντρο Μη Τυπικής Εκπαίδευσης)</w:t>
            </w:r>
          </w:p>
          <w:p w:rsidR="00E91148" w:rsidRPr="00B90AD8" w:rsidRDefault="00E91148" w:rsidP="00B90AD8">
            <w:pPr>
              <w:cnfStyle w:val="000000000000"/>
              <w:rPr>
                <w:rFonts w:asciiTheme="minorHAnsi" w:hAnsiTheme="minorHAnsi" w:cstheme="minorHAnsi"/>
                <w:bCs/>
                <w:color w:val="000000"/>
                <w:sz w:val="22"/>
                <w:szCs w:val="22"/>
              </w:rPr>
            </w:pPr>
          </w:p>
        </w:tc>
      </w:tr>
      <w:tr w:rsidR="00E91148" w:rsidRPr="00991D91" w:rsidTr="00774353">
        <w:trPr>
          <w:cnfStyle w:val="000000100000"/>
        </w:trPr>
        <w:tc>
          <w:tcPr>
            <w:cnfStyle w:val="001000000000"/>
            <w:tcW w:w="4287" w:type="dxa"/>
          </w:tcPr>
          <w:p w:rsidR="00E91148" w:rsidRPr="00B90AD8" w:rsidRDefault="00E91148" w:rsidP="00B90AD8">
            <w:pPr>
              <w:rPr>
                <w:rFonts w:asciiTheme="minorHAnsi" w:hAnsiTheme="minorHAnsi"/>
                <w:i/>
                <w:sz w:val="22"/>
                <w:szCs w:val="22"/>
              </w:rPr>
            </w:pPr>
            <w:r w:rsidRPr="00B90AD8">
              <w:rPr>
                <w:rFonts w:asciiTheme="minorHAnsi" w:hAnsiTheme="minorHAnsi"/>
                <w:i/>
                <w:sz w:val="22"/>
                <w:szCs w:val="22"/>
              </w:rPr>
              <w:t>«Νεροπίστολο» Δημιουργικής Γραφής: το δικαίωμα στην έκφραση</w:t>
            </w:r>
          </w:p>
          <w:p w:rsidR="00E91148" w:rsidRPr="00B90AD8" w:rsidRDefault="00E91148" w:rsidP="00B90AD8">
            <w:pPr>
              <w:rPr>
                <w:rFonts w:asciiTheme="minorHAnsi" w:hAnsiTheme="minorHAnsi" w:cstheme="minorHAnsi"/>
                <w:i/>
                <w:sz w:val="22"/>
                <w:szCs w:val="22"/>
              </w:rPr>
            </w:pPr>
          </w:p>
        </w:tc>
        <w:tc>
          <w:tcPr>
            <w:tcW w:w="5670" w:type="dxa"/>
          </w:tcPr>
          <w:p w:rsidR="00E91148" w:rsidRPr="00B90AD8" w:rsidRDefault="00E91148" w:rsidP="00B90AD8">
            <w:pPr>
              <w:shd w:val="clear" w:color="auto" w:fill="FFFFFF"/>
              <w:cnfStyle w:val="000000100000"/>
              <w:rPr>
                <w:rFonts w:asciiTheme="minorHAnsi" w:hAnsiTheme="minorHAnsi" w:cstheme="minorHAnsi"/>
                <w:color w:val="000000"/>
                <w:sz w:val="22"/>
                <w:szCs w:val="22"/>
              </w:rPr>
            </w:pPr>
            <w:r w:rsidRPr="00B90AD8">
              <w:rPr>
                <w:rFonts w:asciiTheme="minorHAnsi" w:hAnsiTheme="minorHAnsi" w:cstheme="minorHAnsi"/>
                <w:b/>
                <w:color w:val="000000"/>
                <w:sz w:val="22"/>
                <w:szCs w:val="22"/>
              </w:rPr>
              <w:t>Θεοδώρα Σ. Τζιαμπάζη</w:t>
            </w:r>
            <w:r w:rsidRPr="00B90AD8">
              <w:rPr>
                <w:rFonts w:asciiTheme="minorHAnsi" w:hAnsiTheme="minorHAnsi" w:cstheme="minorHAnsi"/>
                <w:color w:val="000000"/>
                <w:sz w:val="22"/>
                <w:szCs w:val="22"/>
              </w:rPr>
              <w:t>, Εκπαιδευτικός,  Δημοτικό Σχολείο Φούρνων Κορσεών</w:t>
            </w:r>
          </w:p>
          <w:p w:rsidR="00E91148" w:rsidRPr="00B90AD8" w:rsidRDefault="00E91148" w:rsidP="00B90AD8">
            <w:pPr>
              <w:shd w:val="clear" w:color="auto" w:fill="FFFFFF"/>
              <w:cnfStyle w:val="000000100000"/>
              <w:rPr>
                <w:rFonts w:asciiTheme="minorHAnsi" w:hAnsiTheme="minorHAnsi" w:cstheme="minorHAnsi"/>
                <w:color w:val="000000"/>
                <w:sz w:val="22"/>
                <w:szCs w:val="22"/>
              </w:rPr>
            </w:pPr>
          </w:p>
        </w:tc>
      </w:tr>
      <w:tr w:rsidR="00E91148" w:rsidRPr="00991D91" w:rsidTr="00774353">
        <w:trPr>
          <w:trHeight w:val="822"/>
        </w:trPr>
        <w:tc>
          <w:tcPr>
            <w:cnfStyle w:val="001000000000"/>
            <w:tcW w:w="4287" w:type="dxa"/>
          </w:tcPr>
          <w:p w:rsidR="00E91148" w:rsidRPr="00B90AD8" w:rsidRDefault="00E91148" w:rsidP="00B90AD8">
            <w:pPr>
              <w:rPr>
                <w:rFonts w:asciiTheme="minorHAnsi" w:hAnsiTheme="minorHAnsi" w:cstheme="minorHAnsi"/>
                <w:i/>
                <w:color w:val="000000"/>
                <w:sz w:val="22"/>
                <w:szCs w:val="22"/>
                <w:shd w:val="clear" w:color="auto" w:fill="FFFFFF"/>
              </w:rPr>
            </w:pPr>
            <w:r w:rsidRPr="00B90AD8">
              <w:rPr>
                <w:rFonts w:asciiTheme="minorHAnsi" w:hAnsiTheme="minorHAnsi" w:cs="Calibri"/>
                <w:i/>
                <w:color w:val="000000"/>
                <w:sz w:val="22"/>
                <w:szCs w:val="22"/>
                <w:shd w:val="clear" w:color="auto" w:fill="FFFFFF"/>
              </w:rPr>
              <w:t>Από μοτίβο σε μοτίβο</w:t>
            </w:r>
          </w:p>
        </w:tc>
        <w:tc>
          <w:tcPr>
            <w:tcW w:w="5670" w:type="dxa"/>
          </w:tcPr>
          <w:p w:rsidR="00E91148" w:rsidRPr="00B90AD8" w:rsidRDefault="00E91148" w:rsidP="00B90AD8">
            <w:pPr>
              <w:shd w:val="clear" w:color="auto" w:fill="FFFFFF"/>
              <w:cnfStyle w:val="000000000000"/>
              <w:rPr>
                <w:rFonts w:asciiTheme="minorHAnsi" w:hAnsiTheme="minorHAnsi" w:cstheme="minorHAnsi"/>
                <w:color w:val="000000"/>
                <w:sz w:val="22"/>
                <w:szCs w:val="22"/>
              </w:rPr>
            </w:pPr>
            <w:r w:rsidRPr="00B90AD8">
              <w:rPr>
                <w:rFonts w:asciiTheme="minorHAnsi" w:hAnsiTheme="minorHAnsi" w:cstheme="minorHAnsi"/>
                <w:b/>
                <w:color w:val="000000"/>
                <w:sz w:val="22"/>
                <w:szCs w:val="22"/>
              </w:rPr>
              <w:t>Δημήτρης  Μπασλάμ</w:t>
            </w:r>
            <w:r w:rsidRPr="00B90AD8">
              <w:rPr>
                <w:rFonts w:asciiTheme="minorHAnsi" w:hAnsiTheme="minorHAnsi" w:cstheme="minorHAnsi"/>
                <w:color w:val="000000"/>
                <w:sz w:val="22"/>
                <w:szCs w:val="22"/>
              </w:rPr>
              <w:t xml:space="preserve">, </w:t>
            </w:r>
            <w:r w:rsidRPr="00B90AD8">
              <w:rPr>
                <w:rFonts w:asciiTheme="minorHAnsi" w:hAnsiTheme="minorHAnsi" w:cstheme="minorHAnsi"/>
                <w:sz w:val="22"/>
                <w:szCs w:val="22"/>
              </w:rPr>
              <w:t>Συνθέτης, Συγγραφέας</w:t>
            </w:r>
          </w:p>
        </w:tc>
      </w:tr>
      <w:tr w:rsidR="00E91148" w:rsidRPr="00991D91" w:rsidTr="00774353">
        <w:trPr>
          <w:cnfStyle w:val="000000100000"/>
          <w:trHeight w:val="741"/>
        </w:trPr>
        <w:tc>
          <w:tcPr>
            <w:cnfStyle w:val="001000000000"/>
            <w:tcW w:w="4287" w:type="dxa"/>
          </w:tcPr>
          <w:p w:rsidR="00E91148" w:rsidRPr="00B90AD8" w:rsidRDefault="00E91148" w:rsidP="00B90AD8">
            <w:pPr>
              <w:rPr>
                <w:rFonts w:asciiTheme="minorHAnsi" w:hAnsiTheme="minorHAnsi" w:cstheme="minorHAnsi"/>
                <w:i/>
                <w:sz w:val="22"/>
                <w:szCs w:val="22"/>
              </w:rPr>
            </w:pPr>
            <w:r w:rsidRPr="00B90AD8">
              <w:rPr>
                <w:rFonts w:asciiTheme="minorHAnsi" w:hAnsiTheme="minorHAnsi" w:cstheme="minorHAnsi"/>
                <w:i/>
                <w:sz w:val="22"/>
                <w:szCs w:val="22"/>
              </w:rPr>
              <w:t>Οι Ασυνόδευτοι Ανήλικοι εξερευνούν τα δικαιώματά τους μέσα από την τέχνη και εκθέτουν τα έργα τους</w:t>
            </w:r>
          </w:p>
        </w:tc>
        <w:tc>
          <w:tcPr>
            <w:tcW w:w="5670" w:type="dxa"/>
          </w:tcPr>
          <w:p w:rsidR="00E91148" w:rsidRPr="00B90AD8" w:rsidRDefault="00E91148" w:rsidP="00B90AD8">
            <w:pPr>
              <w:cnfStyle w:val="000000100000"/>
              <w:rPr>
                <w:rFonts w:asciiTheme="minorHAnsi" w:hAnsiTheme="minorHAnsi" w:cstheme="minorHAnsi"/>
                <w:sz w:val="22"/>
                <w:szCs w:val="22"/>
              </w:rPr>
            </w:pPr>
            <w:r w:rsidRPr="00B90AD8">
              <w:rPr>
                <w:rFonts w:asciiTheme="minorHAnsi" w:hAnsiTheme="minorHAnsi" w:cstheme="minorHAnsi"/>
                <w:b/>
                <w:sz w:val="22"/>
                <w:szCs w:val="22"/>
              </w:rPr>
              <w:t>Γκέλη Αρώνη</w:t>
            </w:r>
            <w:r w:rsidRPr="00B90AD8">
              <w:rPr>
                <w:rFonts w:asciiTheme="minorHAnsi" w:hAnsiTheme="minorHAnsi" w:cstheme="minorHAnsi"/>
                <w:sz w:val="22"/>
                <w:szCs w:val="22"/>
              </w:rPr>
              <w:t>, Προϊσταμένη Μονάδας Ένταξης και Υποστήριξης Ασυνόδευτων Ανηλίκων, Ειδική Γραμματεία Προστασίας Ασυνόδευτων Ανηλίκων, Υπουργείο Μετανάστευσης &amp; Ασύλου</w:t>
            </w:r>
          </w:p>
          <w:p w:rsidR="00E91148" w:rsidRPr="00B90AD8" w:rsidRDefault="00E91148" w:rsidP="00B90AD8">
            <w:pPr>
              <w:cnfStyle w:val="000000100000"/>
              <w:rPr>
                <w:rFonts w:asciiTheme="minorHAnsi" w:hAnsiTheme="minorHAnsi" w:cstheme="minorHAnsi"/>
                <w:sz w:val="22"/>
                <w:szCs w:val="22"/>
              </w:rPr>
            </w:pPr>
          </w:p>
        </w:tc>
      </w:tr>
      <w:tr w:rsidR="00E91148" w:rsidRPr="00991D91" w:rsidTr="00774353">
        <w:tc>
          <w:tcPr>
            <w:cnfStyle w:val="001000000000"/>
            <w:tcW w:w="4287" w:type="dxa"/>
          </w:tcPr>
          <w:p w:rsidR="00E91148" w:rsidRPr="00B90AD8" w:rsidRDefault="00E91148" w:rsidP="00B90AD8">
            <w:pPr>
              <w:rPr>
                <w:rFonts w:asciiTheme="minorHAnsi" w:hAnsiTheme="minorHAnsi" w:cstheme="minorHAnsi"/>
                <w:i/>
                <w:sz w:val="22"/>
                <w:szCs w:val="22"/>
              </w:rPr>
            </w:pPr>
            <w:r w:rsidRPr="00B90AD8">
              <w:rPr>
                <w:rFonts w:asciiTheme="minorHAnsi" w:hAnsiTheme="minorHAnsi" w:cstheme="minorHAnsi"/>
                <w:i/>
                <w:sz w:val="22"/>
                <w:szCs w:val="22"/>
              </w:rPr>
              <w:t>Διερευνώντας τα δικαιώματα των παιδιών μέσα από μορφές θεατρικής και</w:t>
            </w:r>
          </w:p>
          <w:p w:rsidR="00E91148" w:rsidRPr="00B90AD8" w:rsidRDefault="00E91148" w:rsidP="00B90AD8">
            <w:pPr>
              <w:rPr>
                <w:rFonts w:asciiTheme="minorHAnsi" w:hAnsiTheme="minorHAnsi" w:cstheme="minorHAnsi"/>
                <w:i/>
                <w:sz w:val="22"/>
                <w:szCs w:val="22"/>
                <w:highlight w:val="yellow"/>
              </w:rPr>
            </w:pPr>
            <w:r w:rsidRPr="00B90AD8">
              <w:rPr>
                <w:rFonts w:asciiTheme="minorHAnsi" w:hAnsiTheme="minorHAnsi" w:cstheme="minorHAnsi"/>
                <w:i/>
                <w:sz w:val="22"/>
                <w:szCs w:val="22"/>
              </w:rPr>
              <w:t>κινηματογραφικής έκφρασης</w:t>
            </w:r>
          </w:p>
        </w:tc>
        <w:tc>
          <w:tcPr>
            <w:tcW w:w="5670" w:type="dxa"/>
          </w:tcPr>
          <w:p w:rsidR="00E91148" w:rsidRPr="00B90AD8" w:rsidRDefault="00E91148" w:rsidP="00B90AD8">
            <w:pPr>
              <w:cnfStyle w:val="000000000000"/>
              <w:rPr>
                <w:rFonts w:asciiTheme="minorHAnsi" w:hAnsiTheme="minorHAnsi" w:cstheme="minorHAnsi"/>
                <w:sz w:val="22"/>
                <w:szCs w:val="22"/>
              </w:rPr>
            </w:pPr>
            <w:r w:rsidRPr="00B90AD8">
              <w:rPr>
                <w:rFonts w:asciiTheme="minorHAnsi" w:hAnsiTheme="minorHAnsi" w:cstheme="minorHAnsi"/>
                <w:b/>
                <w:color w:val="000000"/>
                <w:sz w:val="22"/>
                <w:szCs w:val="22"/>
              </w:rPr>
              <w:t>Κλειώ Φανουράκη</w:t>
            </w:r>
            <w:r w:rsidRPr="00B90AD8">
              <w:rPr>
                <w:rFonts w:asciiTheme="minorHAnsi" w:hAnsiTheme="minorHAnsi" w:cstheme="minorHAnsi"/>
                <w:color w:val="000000"/>
                <w:sz w:val="22"/>
                <w:szCs w:val="22"/>
              </w:rPr>
              <w:t xml:space="preserve">, </w:t>
            </w:r>
            <w:r w:rsidRPr="00B90AD8">
              <w:rPr>
                <w:rFonts w:asciiTheme="minorHAnsi" w:hAnsiTheme="minorHAnsi" w:cstheme="minorHAnsi"/>
                <w:sz w:val="22"/>
                <w:szCs w:val="22"/>
              </w:rPr>
              <w:t>Επίκουρη καθηγήτρια Θεατρολογίας-Διδακτικής του θεάτρου: θεωρία και πράξη.</w:t>
            </w:r>
          </w:p>
          <w:p w:rsidR="00E91148" w:rsidRPr="00B90AD8" w:rsidRDefault="00E91148" w:rsidP="00B90AD8">
            <w:pPr>
              <w:cnfStyle w:val="000000000000"/>
              <w:rPr>
                <w:rFonts w:asciiTheme="minorHAnsi" w:hAnsiTheme="minorHAnsi" w:cstheme="minorHAnsi"/>
                <w:sz w:val="22"/>
                <w:szCs w:val="22"/>
              </w:rPr>
            </w:pPr>
            <w:r w:rsidRPr="00B90AD8">
              <w:rPr>
                <w:rFonts w:asciiTheme="minorHAnsi" w:hAnsiTheme="minorHAnsi" w:cstheme="minorHAnsi"/>
                <w:sz w:val="22"/>
                <w:szCs w:val="22"/>
              </w:rPr>
              <w:t>Τμήμα Θεατρικών Σπουδών ΕΚΠΑ</w:t>
            </w:r>
          </w:p>
          <w:p w:rsidR="00E91148" w:rsidRPr="00B90AD8" w:rsidRDefault="00E91148" w:rsidP="00B90AD8">
            <w:pPr>
              <w:cnfStyle w:val="000000000000"/>
              <w:rPr>
                <w:rFonts w:asciiTheme="minorHAnsi" w:hAnsiTheme="minorHAnsi" w:cstheme="minorHAnsi"/>
                <w:color w:val="000000"/>
                <w:sz w:val="22"/>
                <w:szCs w:val="22"/>
                <w:highlight w:val="yellow"/>
              </w:rPr>
            </w:pPr>
            <w:r w:rsidRPr="00B90AD8">
              <w:rPr>
                <w:rFonts w:asciiTheme="minorHAnsi" w:hAnsiTheme="minorHAnsi" w:cstheme="minorHAnsi"/>
                <w:sz w:val="22"/>
                <w:szCs w:val="22"/>
              </w:rPr>
              <w:t>Σκηνοθέτις-Δραματουργός-Performer</w:t>
            </w:r>
          </w:p>
          <w:p w:rsidR="00E91148" w:rsidRPr="00B90AD8" w:rsidRDefault="00E91148" w:rsidP="00B90AD8">
            <w:pPr>
              <w:cnfStyle w:val="000000000000"/>
              <w:rPr>
                <w:rFonts w:asciiTheme="minorHAnsi" w:hAnsiTheme="minorHAnsi" w:cstheme="minorHAnsi"/>
                <w:sz w:val="22"/>
                <w:szCs w:val="22"/>
                <w:highlight w:val="yellow"/>
              </w:rPr>
            </w:pPr>
          </w:p>
        </w:tc>
      </w:tr>
      <w:tr w:rsidR="00E91148" w:rsidRPr="00991D91" w:rsidTr="00774353">
        <w:trPr>
          <w:cnfStyle w:val="000000100000"/>
          <w:trHeight w:val="1066"/>
        </w:trPr>
        <w:tc>
          <w:tcPr>
            <w:cnfStyle w:val="001000000000"/>
            <w:tcW w:w="4287" w:type="dxa"/>
          </w:tcPr>
          <w:p w:rsidR="00E91148" w:rsidRPr="00B90AD8" w:rsidRDefault="00E91148" w:rsidP="00B90AD8">
            <w:pPr>
              <w:rPr>
                <w:rFonts w:asciiTheme="minorHAnsi" w:hAnsiTheme="minorHAnsi" w:cstheme="minorHAnsi"/>
                <w:i/>
                <w:sz w:val="22"/>
                <w:szCs w:val="22"/>
              </w:rPr>
            </w:pPr>
            <w:r w:rsidRPr="00B90AD8">
              <w:rPr>
                <w:rFonts w:asciiTheme="minorHAnsi" w:hAnsiTheme="minorHAnsi" w:cstheme="minorHAnsi"/>
                <w:i/>
                <w:sz w:val="22"/>
                <w:szCs w:val="22"/>
              </w:rPr>
              <w:t>«Οδηγώ-ακολουθώ, συμμετέχω-δημιουργώ», το δικαίωμα στη συμμετοχή και στη λήψη αποφάσεων</w:t>
            </w:r>
          </w:p>
        </w:tc>
        <w:tc>
          <w:tcPr>
            <w:tcW w:w="5670" w:type="dxa"/>
          </w:tcPr>
          <w:p w:rsidR="00E91148" w:rsidRPr="00B90AD8" w:rsidRDefault="00E91148" w:rsidP="00B90AD8">
            <w:pPr>
              <w:cnfStyle w:val="000000100000"/>
              <w:rPr>
                <w:rFonts w:asciiTheme="minorHAnsi" w:hAnsiTheme="minorHAnsi" w:cstheme="minorHAnsi"/>
                <w:sz w:val="22"/>
                <w:szCs w:val="22"/>
              </w:rPr>
            </w:pPr>
            <w:r w:rsidRPr="00B90AD8">
              <w:rPr>
                <w:rFonts w:asciiTheme="minorHAnsi" w:hAnsiTheme="minorHAnsi" w:cstheme="minorHAnsi"/>
                <w:b/>
                <w:sz w:val="22"/>
                <w:szCs w:val="22"/>
              </w:rPr>
              <w:t>Ολυμπία Αγαλιανού</w:t>
            </w:r>
            <w:r w:rsidRPr="00B90AD8">
              <w:rPr>
                <w:rFonts w:asciiTheme="minorHAnsi" w:hAnsiTheme="minorHAnsi" w:cstheme="minorHAnsi"/>
                <w:sz w:val="22"/>
                <w:szCs w:val="22"/>
              </w:rPr>
              <w:t>, Μουσικοπαιδαγωγός, Μέλος Ε.Ε.Π. ΤΕΑΠΗ - Εθνικό και Καποδιστριακό Πανεπιστήμιο Αθηνών</w:t>
            </w:r>
          </w:p>
        </w:tc>
      </w:tr>
      <w:tr w:rsidR="00E91148" w:rsidRPr="00466AB4" w:rsidTr="00774353">
        <w:trPr>
          <w:trHeight w:val="539"/>
        </w:trPr>
        <w:tc>
          <w:tcPr>
            <w:cnfStyle w:val="001000000000"/>
            <w:tcW w:w="4287" w:type="dxa"/>
          </w:tcPr>
          <w:p w:rsidR="00E91148" w:rsidRPr="00B90AD8" w:rsidRDefault="00E91148" w:rsidP="00B90AD8">
            <w:pPr>
              <w:shd w:val="clear" w:color="auto" w:fill="FFFFFF"/>
              <w:rPr>
                <w:rFonts w:asciiTheme="minorHAnsi" w:hAnsiTheme="minorHAnsi" w:cstheme="minorHAnsi"/>
                <w:color w:val="000000"/>
                <w:sz w:val="22"/>
                <w:szCs w:val="22"/>
              </w:rPr>
            </w:pPr>
            <w:r w:rsidRPr="00B90AD8">
              <w:rPr>
                <w:rFonts w:asciiTheme="minorHAnsi" w:hAnsiTheme="minorHAnsi" w:cstheme="minorHAnsi"/>
                <w:color w:val="000000"/>
                <w:sz w:val="22"/>
                <w:szCs w:val="22"/>
              </w:rPr>
              <w:t>Συζήτηση</w:t>
            </w:r>
          </w:p>
        </w:tc>
        <w:tc>
          <w:tcPr>
            <w:tcW w:w="5670" w:type="dxa"/>
          </w:tcPr>
          <w:p w:rsidR="00E91148" w:rsidRPr="00B90AD8" w:rsidRDefault="00E91148" w:rsidP="00B90AD8">
            <w:pPr>
              <w:cnfStyle w:val="000000000000"/>
              <w:rPr>
                <w:rFonts w:asciiTheme="minorHAnsi" w:hAnsiTheme="minorHAnsi" w:cstheme="minorHAnsi"/>
                <w:color w:val="000000"/>
                <w:sz w:val="22"/>
                <w:szCs w:val="22"/>
                <w:shd w:val="clear" w:color="auto" w:fill="FFFFFF"/>
              </w:rPr>
            </w:pPr>
          </w:p>
        </w:tc>
      </w:tr>
    </w:tbl>
    <w:p w:rsidR="00C36F11" w:rsidRDefault="00C36F11" w:rsidP="00C36F11">
      <w:pPr>
        <w:autoSpaceDE w:val="0"/>
        <w:autoSpaceDN w:val="0"/>
        <w:adjustRightInd w:val="0"/>
        <w:ind w:left="-426" w:right="-766"/>
        <w:jc w:val="both"/>
        <w:rPr>
          <w:rFonts w:ascii="Calibri" w:hAnsi="Calibri" w:cs="Calibri"/>
          <w:color w:val="000000"/>
        </w:rPr>
      </w:pPr>
    </w:p>
    <w:p w:rsidR="002C67DA" w:rsidRPr="00645330" w:rsidRDefault="00C36F11" w:rsidP="00774353">
      <w:pPr>
        <w:autoSpaceDE w:val="0"/>
        <w:autoSpaceDN w:val="0"/>
        <w:adjustRightInd w:val="0"/>
        <w:spacing w:line="276" w:lineRule="auto"/>
        <w:ind w:left="-567" w:right="-1049" w:firstLine="851"/>
        <w:jc w:val="both"/>
        <w:rPr>
          <w:rFonts w:ascii="Calibri" w:eastAsia="Calibri" w:hAnsi="Calibri" w:cs="Calibri"/>
          <w:sz w:val="22"/>
          <w:szCs w:val="22"/>
        </w:rPr>
      </w:pPr>
      <w:r w:rsidRPr="00C36F11">
        <w:rPr>
          <w:rFonts w:asciiTheme="minorHAnsi" w:hAnsiTheme="minorHAnsi" w:cs="Calibri"/>
          <w:color w:val="000000"/>
          <w:sz w:val="22"/>
          <w:szCs w:val="22"/>
        </w:rPr>
        <w:t xml:space="preserve">Οι ενδιαφερόμενες/οι εκπαιδευτικοί παρακαλούνται </w:t>
      </w:r>
      <w:r w:rsidRPr="00C36F11">
        <w:rPr>
          <w:rFonts w:asciiTheme="minorHAnsi" w:hAnsiTheme="minorHAnsi" w:cstheme="minorHAnsi"/>
          <w:b/>
          <w:bCs/>
          <w:color w:val="000000"/>
          <w:sz w:val="22"/>
          <w:szCs w:val="22"/>
        </w:rPr>
        <w:t xml:space="preserve">να συμπληρώσουν την ηλεκτρονική φόρμα, μέχρι τις </w:t>
      </w:r>
      <w:r w:rsidR="00B90AD8">
        <w:rPr>
          <w:rFonts w:asciiTheme="minorHAnsi" w:hAnsiTheme="minorHAnsi" w:cstheme="minorHAnsi"/>
          <w:b/>
          <w:bCs/>
          <w:color w:val="000000"/>
          <w:sz w:val="22"/>
          <w:szCs w:val="22"/>
        </w:rPr>
        <w:t>29</w:t>
      </w:r>
      <w:r w:rsidRPr="00C36F11">
        <w:rPr>
          <w:rFonts w:asciiTheme="minorHAnsi" w:hAnsiTheme="minorHAnsi" w:cstheme="minorHAnsi"/>
          <w:b/>
          <w:bCs/>
          <w:color w:val="000000"/>
          <w:sz w:val="22"/>
          <w:szCs w:val="22"/>
        </w:rPr>
        <w:t xml:space="preserve"> Μαρτίου 2022</w:t>
      </w:r>
      <w:r w:rsidR="00B90AD8">
        <w:rPr>
          <w:rFonts w:asciiTheme="minorHAnsi" w:hAnsiTheme="minorHAnsi" w:cstheme="minorHAnsi"/>
          <w:b/>
          <w:bCs/>
          <w:color w:val="000000"/>
          <w:sz w:val="22"/>
          <w:szCs w:val="22"/>
        </w:rPr>
        <w:t xml:space="preserve"> </w:t>
      </w:r>
      <w:r w:rsidRPr="00C36F11">
        <w:rPr>
          <w:rFonts w:asciiTheme="minorHAnsi" w:hAnsiTheme="minorHAnsi" w:cstheme="minorHAnsi"/>
          <w:color w:val="000000"/>
          <w:sz w:val="22"/>
          <w:szCs w:val="22"/>
        </w:rPr>
        <w:t>στον σύνδεσμο:</w:t>
      </w:r>
      <w:r>
        <w:rPr>
          <w:rFonts w:asciiTheme="minorHAnsi" w:hAnsiTheme="minorHAnsi" w:cstheme="minorHAnsi"/>
          <w:color w:val="000000"/>
          <w:sz w:val="22"/>
          <w:szCs w:val="22"/>
        </w:rPr>
        <w:t xml:space="preserve"> </w:t>
      </w:r>
      <w:hyperlink r:id="rId7" w:history="1">
        <w:r w:rsidR="00284C9F" w:rsidRPr="00443F30">
          <w:rPr>
            <w:rStyle w:val="-"/>
            <w:rFonts w:asciiTheme="minorHAnsi" w:hAnsiTheme="minorHAnsi" w:cs="Calibri"/>
            <w:sz w:val="22"/>
            <w:szCs w:val="22"/>
          </w:rPr>
          <w:t>https://forms.gle/2dEpuCyF3im3RFKn6</w:t>
        </w:r>
      </w:hyperlink>
      <w:r w:rsidR="00284C9F" w:rsidRPr="00284C9F">
        <w:rPr>
          <w:rFonts w:asciiTheme="minorHAnsi" w:hAnsiTheme="minorHAnsi" w:cs="Calibri"/>
          <w:color w:val="0000FF"/>
          <w:sz w:val="22"/>
          <w:szCs w:val="22"/>
        </w:rPr>
        <w:t xml:space="preserve"> </w:t>
      </w:r>
      <w:r w:rsidRPr="00C36F11">
        <w:rPr>
          <w:rFonts w:asciiTheme="minorHAnsi" w:hAnsiTheme="minorHAnsi" w:cs="Calibri"/>
          <w:color w:val="0000FF"/>
          <w:sz w:val="22"/>
          <w:szCs w:val="22"/>
        </w:rPr>
        <w:t xml:space="preserve"> </w:t>
      </w:r>
      <w:r w:rsidRPr="00C36F11">
        <w:rPr>
          <w:rFonts w:asciiTheme="minorHAnsi" w:hAnsiTheme="minorHAnsi" w:cs="Calibri"/>
          <w:color w:val="000000"/>
          <w:sz w:val="22"/>
          <w:szCs w:val="22"/>
        </w:rPr>
        <w:t>(Αν ο σύνδεσμος δεν ανοίγει αυτόματα,</w:t>
      </w:r>
      <w:r>
        <w:rPr>
          <w:rFonts w:asciiTheme="minorHAnsi" w:hAnsiTheme="minorHAnsi" w:cs="Calibri"/>
          <w:color w:val="000000"/>
          <w:sz w:val="22"/>
          <w:szCs w:val="22"/>
        </w:rPr>
        <w:t xml:space="preserve"> </w:t>
      </w:r>
      <w:r w:rsidRPr="00C36F11">
        <w:rPr>
          <w:rFonts w:asciiTheme="minorHAnsi" w:hAnsiTheme="minorHAnsi" w:cs="Calibri"/>
          <w:color w:val="000000"/>
          <w:sz w:val="22"/>
          <w:szCs w:val="22"/>
        </w:rPr>
        <w:t>αντιγράψτε τον και επικολλήστε τον στον φυλλομετρητή σας).</w:t>
      </w:r>
      <w:r>
        <w:rPr>
          <w:rFonts w:asciiTheme="minorHAnsi" w:hAnsiTheme="minorHAnsi" w:cs="Calibri"/>
          <w:color w:val="000000"/>
          <w:sz w:val="22"/>
          <w:szCs w:val="22"/>
        </w:rPr>
        <w:t xml:space="preserve"> </w:t>
      </w:r>
      <w:r w:rsidRPr="00C36F11">
        <w:rPr>
          <w:rFonts w:asciiTheme="minorHAnsi" w:hAnsiTheme="minorHAnsi" w:cs="Calibri"/>
          <w:color w:val="000000"/>
          <w:sz w:val="22"/>
          <w:szCs w:val="22"/>
        </w:rPr>
        <w:t xml:space="preserve">Οι </w:t>
      </w:r>
      <w:r w:rsidR="00774353">
        <w:rPr>
          <w:rFonts w:asciiTheme="minorHAnsi" w:hAnsiTheme="minorHAnsi" w:cs="Calibri"/>
          <w:color w:val="000000"/>
          <w:sz w:val="22"/>
          <w:szCs w:val="22"/>
        </w:rPr>
        <w:t xml:space="preserve">εκπαιδευτικοί που θα εκδηλώσουν ενδιαφέρον </w:t>
      </w:r>
      <w:r w:rsidRPr="00C36F11">
        <w:rPr>
          <w:rFonts w:asciiTheme="minorHAnsi" w:hAnsiTheme="minorHAnsi" w:cs="Calibri"/>
          <w:color w:val="000000"/>
          <w:sz w:val="22"/>
          <w:szCs w:val="22"/>
        </w:rPr>
        <w:t>θα πληροφορηθούν τη συμμετοχή τους και τον σύνδεσμο για την παρακολούθηση με μήνυμα ηλεκτρονικού ταχυδρομείου στο email που έχουν δηλώσει στην ηλεκτρονική φόρμα/αίτηση συμμετοχής, την Τετάρτη 30 Μαρτίου 2022.</w:t>
      </w:r>
      <w:r w:rsidR="002C67DA" w:rsidRPr="00645330">
        <w:rPr>
          <w:rFonts w:ascii="Calibri" w:eastAsia="Calibri" w:hAnsi="Calibri" w:cs="Calibri"/>
          <w:sz w:val="22"/>
          <w:szCs w:val="22"/>
        </w:rPr>
        <w:t xml:space="preserve"> </w:t>
      </w:r>
    </w:p>
    <w:p w:rsidR="00862DCE" w:rsidRPr="00645330" w:rsidRDefault="00862DCE" w:rsidP="00645330">
      <w:pPr>
        <w:spacing w:line="276" w:lineRule="auto"/>
        <w:ind w:left="-567" w:right="-765" w:firstLine="720"/>
        <w:jc w:val="both"/>
        <w:rPr>
          <w:rFonts w:ascii="Calibri" w:hAnsi="Calibri" w:cs="Calibri"/>
          <w:bCs/>
          <w:vanish/>
          <w:color w:val="000000"/>
          <w:sz w:val="22"/>
          <w:szCs w:val="22"/>
        </w:rPr>
      </w:pPr>
      <w:r w:rsidRPr="00645330">
        <w:rPr>
          <w:rFonts w:ascii="Calibri" w:hAnsi="Calibri" w:cs="Calibri"/>
          <w:bCs/>
          <w:sz w:val="22"/>
          <w:szCs w:val="22"/>
        </w:rPr>
        <w:t xml:space="preserve">Παρακαλούνται οι Διευθυντές/ντριες των σχολικών μονάδων να ενημερώσουν σχετικά </w:t>
      </w:r>
      <w:r w:rsidR="00EB3F19">
        <w:rPr>
          <w:rFonts w:ascii="Calibri" w:hAnsi="Calibri" w:cs="Calibri"/>
          <w:bCs/>
          <w:sz w:val="22"/>
          <w:szCs w:val="22"/>
        </w:rPr>
        <w:t>τις/</w:t>
      </w:r>
      <w:r w:rsidRPr="00645330">
        <w:rPr>
          <w:rFonts w:ascii="Calibri" w:hAnsi="Calibri" w:cs="Calibri"/>
          <w:bCs/>
          <w:sz w:val="22"/>
          <w:szCs w:val="22"/>
        </w:rPr>
        <w:t xml:space="preserve">τους </w:t>
      </w:r>
      <w:r w:rsidR="00645330">
        <w:rPr>
          <w:rFonts w:ascii="Calibri" w:hAnsi="Calibri" w:cs="Calibri"/>
          <w:bCs/>
          <w:sz w:val="22"/>
          <w:szCs w:val="22"/>
        </w:rPr>
        <w:t>ε</w:t>
      </w:r>
      <w:r w:rsidRPr="00645330">
        <w:rPr>
          <w:rFonts w:ascii="Calibri" w:hAnsi="Calibri" w:cs="Calibri"/>
          <w:bCs/>
          <w:sz w:val="22"/>
          <w:szCs w:val="22"/>
        </w:rPr>
        <w:t xml:space="preserve">κπαιδευτικούς.  </w:t>
      </w:r>
    </w:p>
    <w:p w:rsidR="00862DCE" w:rsidRPr="00645330" w:rsidRDefault="00862DCE" w:rsidP="00645330">
      <w:pPr>
        <w:spacing w:line="276" w:lineRule="auto"/>
        <w:ind w:left="-567" w:right="-765" w:firstLine="720"/>
        <w:jc w:val="both"/>
        <w:rPr>
          <w:rFonts w:ascii="Calibri" w:hAnsi="Calibri" w:cs="Century Schoolbook"/>
          <w:bCs/>
          <w:sz w:val="22"/>
          <w:szCs w:val="22"/>
        </w:rPr>
      </w:pPr>
    </w:p>
    <w:p w:rsidR="00862DCE" w:rsidRPr="00D9156D" w:rsidRDefault="00862DCE" w:rsidP="00645330">
      <w:pPr>
        <w:spacing w:line="288" w:lineRule="auto"/>
        <w:ind w:left="-567" w:right="-483"/>
        <w:jc w:val="both"/>
        <w:rPr>
          <w:rFonts w:ascii="Calibri" w:hAnsi="Calibri" w:cs="Calibri"/>
          <w:b/>
          <w:bCs/>
          <w:color w:val="000000"/>
          <w:sz w:val="22"/>
          <w:szCs w:val="22"/>
        </w:rPr>
      </w:pPr>
      <w:r w:rsidRPr="00D9156D">
        <w:rPr>
          <w:rFonts w:ascii="Calibri" w:hAnsi="Calibri" w:cs="Calibri"/>
          <w:b/>
          <w:bCs/>
          <w:color w:val="000000"/>
          <w:sz w:val="22"/>
          <w:szCs w:val="22"/>
        </w:rPr>
        <w:t>Η Υπεύθυνη Πολιτιστικών Θεμάτων: Μαρία Μαγαλιού</w:t>
      </w:r>
    </w:p>
    <w:p w:rsidR="00C44720" w:rsidRPr="00862DCE" w:rsidRDefault="00956E4A" w:rsidP="00645330">
      <w:pPr>
        <w:spacing w:line="288" w:lineRule="auto"/>
        <w:ind w:left="-567" w:right="-483"/>
        <w:jc w:val="center"/>
        <w:rPr>
          <w:rFonts w:ascii="Arial" w:hAnsi="Arial" w:cs="Arial"/>
          <w:b/>
          <w:bCs/>
        </w:rPr>
      </w:pPr>
      <w:r w:rsidRPr="00956E4A">
        <w:rPr>
          <w:noProof/>
        </w:rPr>
        <w:pict>
          <v:shape id="Πλαίσιο κειμένου 2" o:spid="_x0000_s1029" type="#_x0000_t202" style="position:absolute;left:0;text-align:left;margin-left:252.75pt;margin-top:5.75pt;width:209.25pt;height:10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0R+gEAANIDAAAOAAAAZHJzL2Uyb0RvYy54bWysU9uO0zAQfUfiHyy/07TdXtio6Wrpqghp&#10;uUgLH+A4TmLheMzYbVK+nrHT7RZ4Q+TB8njsM3POnGzuhs6wo0KvwRZ8NplypqyEStum4N++7t+8&#10;5c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" stroked="f">
            <v:textbox>
              <w:txbxContent>
                <w:p w:rsidR="000A7B9B" w:rsidRPr="007074F8" w:rsidRDefault="00D51CF4" w:rsidP="00C76A4E">
                  <w:pPr>
                    <w:jc w:val="center"/>
                    <w:rPr>
                      <w:rFonts w:ascii="Calibri" w:hAnsi="Calibri"/>
                      <w:b/>
                      <w:sz w:val="22"/>
                      <w:szCs w:val="22"/>
                    </w:rPr>
                  </w:pPr>
                  <w:r>
                    <w:rPr>
                      <w:rFonts w:ascii="Calibri" w:hAnsi="Calibri"/>
                      <w:b/>
                      <w:sz w:val="22"/>
                      <w:szCs w:val="22"/>
                      <w:lang w:val="en-US"/>
                    </w:rPr>
                    <w:t>O</w:t>
                  </w:r>
                  <w:r>
                    <w:rPr>
                      <w:rFonts w:ascii="Calibri" w:hAnsi="Calibri"/>
                      <w:b/>
                      <w:sz w:val="22"/>
                      <w:szCs w:val="22"/>
                    </w:rPr>
                    <w:t xml:space="preserve"> Αναπληρωτής Διευθυντής Εκπαίδευσης </w:t>
                  </w:r>
                  <w:r w:rsidRPr="00D51CF4">
                    <w:rPr>
                      <w:rFonts w:ascii="Calibri" w:hAnsi="Calibri"/>
                      <w:b/>
                      <w:sz w:val="22"/>
                      <w:szCs w:val="22"/>
                    </w:rPr>
                    <w:t xml:space="preserve"> </w:t>
                  </w:r>
                  <w:r w:rsidR="000A7B9B">
                    <w:rPr>
                      <w:rFonts w:ascii="Calibri" w:hAnsi="Calibri"/>
                      <w:b/>
                      <w:sz w:val="22"/>
                      <w:szCs w:val="22"/>
                    </w:rPr>
                    <w:t xml:space="preserve"> της Δ/νσης </w:t>
                  </w:r>
                  <w:r w:rsidR="000A7B9B" w:rsidRPr="007074F8">
                    <w:rPr>
                      <w:rFonts w:ascii="Calibri" w:hAnsi="Calibri"/>
                      <w:b/>
                      <w:sz w:val="22"/>
                      <w:szCs w:val="22"/>
                    </w:rPr>
                    <w:t>Π.Ε. Γ΄ Αθήνας</w:t>
                  </w:r>
                </w:p>
                <w:p w:rsidR="000A7B9B" w:rsidRPr="007074F8" w:rsidRDefault="000A7B9B" w:rsidP="00C76A4E">
                  <w:pPr>
                    <w:jc w:val="center"/>
                    <w:rPr>
                      <w:rFonts w:ascii="Calibri" w:hAnsi="Calibri"/>
                      <w:b/>
                      <w:sz w:val="22"/>
                      <w:szCs w:val="22"/>
                    </w:rPr>
                  </w:pPr>
                </w:p>
                <w:p w:rsidR="000A7B9B" w:rsidRPr="007074F8" w:rsidRDefault="000A7B9B" w:rsidP="00C76A4E">
                  <w:pPr>
                    <w:jc w:val="center"/>
                    <w:rPr>
                      <w:rFonts w:ascii="Calibri" w:hAnsi="Calibri"/>
                      <w:b/>
                      <w:sz w:val="22"/>
                      <w:szCs w:val="22"/>
                    </w:rPr>
                  </w:pPr>
                </w:p>
                <w:p w:rsidR="000A7B9B" w:rsidRPr="007074F8" w:rsidRDefault="000A7B9B" w:rsidP="00C76A4E">
                  <w:pPr>
                    <w:jc w:val="center"/>
                    <w:rPr>
                      <w:rFonts w:ascii="Calibri" w:hAnsi="Calibri"/>
                      <w:b/>
                      <w:sz w:val="22"/>
                      <w:szCs w:val="22"/>
                    </w:rPr>
                  </w:pPr>
                </w:p>
                <w:p w:rsidR="000A7B9B" w:rsidRPr="007074F8" w:rsidRDefault="000A7B9B" w:rsidP="00C76A4E">
                  <w:pPr>
                    <w:jc w:val="center"/>
                    <w:rPr>
                      <w:rFonts w:ascii="Calibri" w:hAnsi="Calibri"/>
                      <w:b/>
                      <w:sz w:val="22"/>
                      <w:szCs w:val="22"/>
                    </w:rPr>
                  </w:pPr>
                </w:p>
                <w:p w:rsidR="000A7B9B" w:rsidRPr="009143EB" w:rsidRDefault="00D51CF4" w:rsidP="00C76A4E">
                  <w:pPr>
                    <w:jc w:val="center"/>
                    <w:rPr>
                      <w:rFonts w:ascii="Calibri" w:hAnsi="Calibri"/>
                      <w:b/>
                      <w:sz w:val="22"/>
                      <w:szCs w:val="22"/>
                    </w:rPr>
                  </w:pPr>
                  <w:r>
                    <w:rPr>
                      <w:rFonts w:ascii="Calibri" w:hAnsi="Calibri"/>
                      <w:b/>
                      <w:sz w:val="22"/>
                      <w:szCs w:val="22"/>
                    </w:rPr>
                    <w:t>Άγγελος Χαλίδας</w:t>
                  </w:r>
                </w:p>
              </w:txbxContent>
            </v:textbox>
          </v:shape>
        </w:pict>
      </w:r>
    </w:p>
    <w:p w:rsidR="00845845" w:rsidRPr="00C87F7E" w:rsidRDefault="00845845" w:rsidP="00C76A4E">
      <w:pPr>
        <w:spacing w:line="360" w:lineRule="auto"/>
        <w:ind w:left="-851" w:right="-766" w:firstLine="720"/>
        <w:jc w:val="both"/>
        <w:rPr>
          <w:rFonts w:ascii="Calibri" w:hAnsi="Calibri"/>
          <w:sz w:val="22"/>
          <w:szCs w:val="22"/>
        </w:rPr>
      </w:pPr>
    </w:p>
    <w:p w:rsidR="00845845" w:rsidRPr="00F43D07" w:rsidRDefault="00845845" w:rsidP="00453E32">
      <w:pPr>
        <w:spacing w:line="360" w:lineRule="auto"/>
        <w:ind w:left="709" w:right="532" w:firstLine="720"/>
        <w:jc w:val="both"/>
        <w:rPr>
          <w:rFonts w:ascii="Calibri" w:hAnsi="Calibri" w:cs="Arial"/>
          <w:sz w:val="22"/>
          <w:szCs w:val="22"/>
          <w:highlight w:val="yellow"/>
        </w:rPr>
      </w:pPr>
    </w:p>
    <w:sectPr w:rsidR="00845845" w:rsidRPr="00F43D07" w:rsidSect="00774353">
      <w:pgSz w:w="11906" w:h="16838"/>
      <w:pgMar w:top="993"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4A5"/>
    <w:multiLevelType w:val="hybridMultilevel"/>
    <w:tmpl w:val="07D4A32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nsid w:val="050E2A35"/>
    <w:multiLevelType w:val="hybridMultilevel"/>
    <w:tmpl w:val="B5FE57CC"/>
    <w:lvl w:ilvl="0" w:tplc="DDC6722E">
      <w:numFmt w:val="bullet"/>
      <w:lvlText w:val=""/>
      <w:lvlJc w:val="left"/>
      <w:pPr>
        <w:ind w:left="678" w:hanging="360"/>
      </w:pPr>
      <w:rPr>
        <w:rFonts w:ascii="Symbol" w:eastAsia="Times New Roman" w:hAnsi="Symbol" w:hint="default"/>
        <w:color w:val="0D0D0D"/>
        <w:sz w:val="22"/>
      </w:rPr>
    </w:lvl>
    <w:lvl w:ilvl="1" w:tplc="04080003" w:tentative="1">
      <w:start w:val="1"/>
      <w:numFmt w:val="bullet"/>
      <w:lvlText w:val="o"/>
      <w:lvlJc w:val="left"/>
      <w:pPr>
        <w:ind w:left="1398" w:hanging="360"/>
      </w:pPr>
      <w:rPr>
        <w:rFonts w:ascii="Courier New" w:hAnsi="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2">
    <w:nsid w:val="116F0AF6"/>
    <w:multiLevelType w:val="hybridMultilevel"/>
    <w:tmpl w:val="85044B3A"/>
    <w:lvl w:ilvl="0" w:tplc="D4A2F9E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22804948"/>
    <w:multiLevelType w:val="hybridMultilevel"/>
    <w:tmpl w:val="055E26AC"/>
    <w:lvl w:ilvl="0" w:tplc="B71A0BFC">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C6B319E"/>
    <w:multiLevelType w:val="hybridMultilevel"/>
    <w:tmpl w:val="6A220E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DD329B0"/>
    <w:multiLevelType w:val="hybridMultilevel"/>
    <w:tmpl w:val="BA7CDC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8052B1D"/>
    <w:multiLevelType w:val="hybridMultilevel"/>
    <w:tmpl w:val="72A0E26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7">
    <w:nsid w:val="59F55BBA"/>
    <w:multiLevelType w:val="hybridMultilevel"/>
    <w:tmpl w:val="5EA20A3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nsid w:val="6B700869"/>
    <w:multiLevelType w:val="hybridMultilevel"/>
    <w:tmpl w:val="30DE3A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4"/>
  </w:num>
  <w:num w:numId="3">
    <w:abstractNumId w:val="1"/>
  </w:num>
  <w:num w:numId="4">
    <w:abstractNumId w:val="3"/>
  </w:num>
  <w:num w:numId="5">
    <w:abstractNumId w:val="2"/>
  </w:num>
  <w:num w:numId="6">
    <w:abstractNumId w:val="6"/>
  </w:num>
  <w:num w:numId="7">
    <w:abstractNumId w:val="7"/>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A4E"/>
    <w:rsid w:val="0000499D"/>
    <w:rsid w:val="0000602B"/>
    <w:rsid w:val="00031D33"/>
    <w:rsid w:val="000A5331"/>
    <w:rsid w:val="000A7B9B"/>
    <w:rsid w:val="000C54A9"/>
    <w:rsid w:val="000F0F35"/>
    <w:rsid w:val="00111A68"/>
    <w:rsid w:val="00124644"/>
    <w:rsid w:val="00140F50"/>
    <w:rsid w:val="00146DA4"/>
    <w:rsid w:val="001B3AE8"/>
    <w:rsid w:val="001F6AF0"/>
    <w:rsid w:val="00240DE4"/>
    <w:rsid w:val="002467F9"/>
    <w:rsid w:val="00281439"/>
    <w:rsid w:val="002841EA"/>
    <w:rsid w:val="00284C9F"/>
    <w:rsid w:val="002901B1"/>
    <w:rsid w:val="002A2874"/>
    <w:rsid w:val="002C4FBD"/>
    <w:rsid w:val="002C67DA"/>
    <w:rsid w:val="002D3224"/>
    <w:rsid w:val="002E13D8"/>
    <w:rsid w:val="002E15B1"/>
    <w:rsid w:val="002E72AA"/>
    <w:rsid w:val="002F7D3A"/>
    <w:rsid w:val="00320953"/>
    <w:rsid w:val="00325F46"/>
    <w:rsid w:val="0033564C"/>
    <w:rsid w:val="003541A3"/>
    <w:rsid w:val="003663FA"/>
    <w:rsid w:val="00373161"/>
    <w:rsid w:val="00375C03"/>
    <w:rsid w:val="00377951"/>
    <w:rsid w:val="003A26E3"/>
    <w:rsid w:val="003D1A08"/>
    <w:rsid w:val="003F1C0C"/>
    <w:rsid w:val="0040285C"/>
    <w:rsid w:val="004056AA"/>
    <w:rsid w:val="0042676A"/>
    <w:rsid w:val="00453E32"/>
    <w:rsid w:val="0048520D"/>
    <w:rsid w:val="004930C4"/>
    <w:rsid w:val="004A4330"/>
    <w:rsid w:val="004A5881"/>
    <w:rsid w:val="0050046C"/>
    <w:rsid w:val="00522732"/>
    <w:rsid w:val="00532416"/>
    <w:rsid w:val="005715D2"/>
    <w:rsid w:val="005979D2"/>
    <w:rsid w:val="005A401C"/>
    <w:rsid w:val="005E0A82"/>
    <w:rsid w:val="005E42D5"/>
    <w:rsid w:val="005E6CC8"/>
    <w:rsid w:val="005F15AD"/>
    <w:rsid w:val="006015D4"/>
    <w:rsid w:val="006351C1"/>
    <w:rsid w:val="00637DC1"/>
    <w:rsid w:val="00644D52"/>
    <w:rsid w:val="00645330"/>
    <w:rsid w:val="00646E44"/>
    <w:rsid w:val="00680EF0"/>
    <w:rsid w:val="00682711"/>
    <w:rsid w:val="006B5D9D"/>
    <w:rsid w:val="006B625A"/>
    <w:rsid w:val="006C775D"/>
    <w:rsid w:val="006D6995"/>
    <w:rsid w:val="006E22DC"/>
    <w:rsid w:val="006F00BB"/>
    <w:rsid w:val="007074F8"/>
    <w:rsid w:val="0073550B"/>
    <w:rsid w:val="00771D79"/>
    <w:rsid w:val="00773A37"/>
    <w:rsid w:val="0077419C"/>
    <w:rsid w:val="00774353"/>
    <w:rsid w:val="007D0B29"/>
    <w:rsid w:val="007D7784"/>
    <w:rsid w:val="00817560"/>
    <w:rsid w:val="00826DDB"/>
    <w:rsid w:val="00845845"/>
    <w:rsid w:val="00847514"/>
    <w:rsid w:val="008551EA"/>
    <w:rsid w:val="008572B5"/>
    <w:rsid w:val="00862DCE"/>
    <w:rsid w:val="008D73CE"/>
    <w:rsid w:val="008E7C6C"/>
    <w:rsid w:val="0091098F"/>
    <w:rsid w:val="009143EB"/>
    <w:rsid w:val="00916C90"/>
    <w:rsid w:val="00916CF5"/>
    <w:rsid w:val="009425C1"/>
    <w:rsid w:val="00956E4A"/>
    <w:rsid w:val="009A1489"/>
    <w:rsid w:val="009A460C"/>
    <w:rsid w:val="009B36C8"/>
    <w:rsid w:val="009B7F83"/>
    <w:rsid w:val="00A12287"/>
    <w:rsid w:val="00A239B2"/>
    <w:rsid w:val="00A3052C"/>
    <w:rsid w:val="00A71C51"/>
    <w:rsid w:val="00A7293C"/>
    <w:rsid w:val="00A832A0"/>
    <w:rsid w:val="00AB25CD"/>
    <w:rsid w:val="00B145D9"/>
    <w:rsid w:val="00B30DBC"/>
    <w:rsid w:val="00B32C55"/>
    <w:rsid w:val="00B50546"/>
    <w:rsid w:val="00B65EF0"/>
    <w:rsid w:val="00B66D62"/>
    <w:rsid w:val="00B862EF"/>
    <w:rsid w:val="00B90AD8"/>
    <w:rsid w:val="00BC49CA"/>
    <w:rsid w:val="00BE72BE"/>
    <w:rsid w:val="00C04FD1"/>
    <w:rsid w:val="00C05B4D"/>
    <w:rsid w:val="00C0629B"/>
    <w:rsid w:val="00C1399E"/>
    <w:rsid w:val="00C1428A"/>
    <w:rsid w:val="00C36F11"/>
    <w:rsid w:val="00C432E5"/>
    <w:rsid w:val="00C44720"/>
    <w:rsid w:val="00C55350"/>
    <w:rsid w:val="00C76A4E"/>
    <w:rsid w:val="00C87F7E"/>
    <w:rsid w:val="00C95A2B"/>
    <w:rsid w:val="00C97736"/>
    <w:rsid w:val="00CB3CEF"/>
    <w:rsid w:val="00CF2270"/>
    <w:rsid w:val="00D04877"/>
    <w:rsid w:val="00D241CC"/>
    <w:rsid w:val="00D31C30"/>
    <w:rsid w:val="00D32CB1"/>
    <w:rsid w:val="00D51CF4"/>
    <w:rsid w:val="00D63B24"/>
    <w:rsid w:val="00D7111D"/>
    <w:rsid w:val="00D9156D"/>
    <w:rsid w:val="00DA7BE3"/>
    <w:rsid w:val="00DE2D5E"/>
    <w:rsid w:val="00E17BC6"/>
    <w:rsid w:val="00E33E11"/>
    <w:rsid w:val="00E76DD9"/>
    <w:rsid w:val="00E91148"/>
    <w:rsid w:val="00EB1AC1"/>
    <w:rsid w:val="00EB3F19"/>
    <w:rsid w:val="00EB7CAC"/>
    <w:rsid w:val="00ED07F5"/>
    <w:rsid w:val="00F3225A"/>
    <w:rsid w:val="00F43D07"/>
    <w:rsid w:val="00F46BB9"/>
    <w:rsid w:val="00F46DA5"/>
    <w:rsid w:val="00F57A2E"/>
    <w:rsid w:val="00F66309"/>
    <w:rsid w:val="00F85EB9"/>
    <w:rsid w:val="00F97874"/>
    <w:rsid w:val="00FB724C"/>
    <w:rsid w:val="00FE1F9D"/>
    <w:rsid w:val="00FE6CA8"/>
    <w:rsid w:val="00FF02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4E"/>
    <w:rPr>
      <w:rFonts w:ascii="Times New Roman" w:eastAsia="Times New Roman" w:hAnsi="Times New Roman"/>
      <w:sz w:val="24"/>
      <w:szCs w:val="24"/>
    </w:rPr>
  </w:style>
  <w:style w:type="paragraph" w:styleId="2">
    <w:name w:val="heading 2"/>
    <w:basedOn w:val="a"/>
    <w:next w:val="a"/>
    <w:link w:val="2Char"/>
    <w:uiPriority w:val="99"/>
    <w:qFormat/>
    <w:rsid w:val="00C76A4E"/>
    <w:pPr>
      <w:keepNext/>
      <w:outlineLvl w:val="1"/>
    </w:pPr>
    <w:rPr>
      <w:rFonts w:ascii="Arial" w:hAnsi="Arial"/>
      <w:b/>
      <w:bCs/>
      <w:spacing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C76A4E"/>
    <w:rPr>
      <w:rFonts w:ascii="Arial" w:hAnsi="Arial" w:cs="Times New Roman"/>
      <w:b/>
      <w:bCs/>
      <w:spacing w:val="-2"/>
      <w:sz w:val="24"/>
      <w:szCs w:val="24"/>
      <w:lang w:eastAsia="el-GR"/>
    </w:rPr>
  </w:style>
  <w:style w:type="character" w:styleId="-">
    <w:name w:val="Hyperlink"/>
    <w:basedOn w:val="a0"/>
    <w:uiPriority w:val="99"/>
    <w:rsid w:val="00C76A4E"/>
    <w:rPr>
      <w:rFonts w:cs="Times New Roman"/>
      <w:color w:val="0000FF"/>
      <w:u w:val="single"/>
    </w:rPr>
  </w:style>
  <w:style w:type="paragraph" w:styleId="3">
    <w:name w:val="Body Text 3"/>
    <w:basedOn w:val="a"/>
    <w:link w:val="3Char"/>
    <w:uiPriority w:val="99"/>
    <w:rsid w:val="00C76A4E"/>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uiPriority w:val="99"/>
    <w:locked/>
    <w:rsid w:val="00C76A4E"/>
    <w:rPr>
      <w:rFonts w:ascii="Arial" w:hAnsi="Arial" w:cs="Times New Roman"/>
      <w:position w:val="-2"/>
      <w:sz w:val="20"/>
      <w:szCs w:val="20"/>
      <w:lang w:eastAsia="el-GR"/>
    </w:rPr>
  </w:style>
  <w:style w:type="paragraph" w:styleId="a3">
    <w:name w:val="Balloon Text"/>
    <w:basedOn w:val="a"/>
    <w:link w:val="Char"/>
    <w:uiPriority w:val="99"/>
    <w:semiHidden/>
    <w:rsid w:val="00C76A4E"/>
    <w:rPr>
      <w:rFonts w:ascii="Tahoma" w:hAnsi="Tahoma" w:cs="Tahoma"/>
      <w:sz w:val="16"/>
      <w:szCs w:val="16"/>
    </w:rPr>
  </w:style>
  <w:style w:type="character" w:customStyle="1" w:styleId="Char">
    <w:name w:val="Κείμενο πλαισίου Char"/>
    <w:basedOn w:val="a0"/>
    <w:link w:val="a3"/>
    <w:uiPriority w:val="99"/>
    <w:semiHidden/>
    <w:locked/>
    <w:rsid w:val="00C76A4E"/>
    <w:rPr>
      <w:rFonts w:ascii="Tahoma" w:hAnsi="Tahoma" w:cs="Tahoma"/>
      <w:sz w:val="16"/>
      <w:szCs w:val="16"/>
      <w:lang w:eastAsia="el-GR"/>
    </w:rPr>
  </w:style>
  <w:style w:type="paragraph" w:styleId="a4">
    <w:name w:val="footer"/>
    <w:basedOn w:val="a"/>
    <w:link w:val="Char0"/>
    <w:uiPriority w:val="99"/>
    <w:semiHidden/>
    <w:rsid w:val="005E42D5"/>
    <w:pPr>
      <w:tabs>
        <w:tab w:val="center" w:pos="4153"/>
        <w:tab w:val="right" w:pos="8306"/>
      </w:tabs>
    </w:pPr>
  </w:style>
  <w:style w:type="character" w:customStyle="1" w:styleId="Char0">
    <w:name w:val="Υποσέλιδο Char"/>
    <w:basedOn w:val="a0"/>
    <w:link w:val="a4"/>
    <w:uiPriority w:val="99"/>
    <w:semiHidden/>
    <w:locked/>
    <w:rsid w:val="005E42D5"/>
    <w:rPr>
      <w:rFonts w:ascii="Times New Roman" w:hAnsi="Times New Roman" w:cs="Times New Roman"/>
      <w:sz w:val="24"/>
      <w:szCs w:val="24"/>
      <w:lang w:eastAsia="el-GR"/>
    </w:rPr>
  </w:style>
  <w:style w:type="character" w:styleId="a5">
    <w:name w:val="page number"/>
    <w:basedOn w:val="a0"/>
    <w:uiPriority w:val="99"/>
    <w:semiHidden/>
    <w:rsid w:val="005E42D5"/>
    <w:rPr>
      <w:rFonts w:cs="Times New Roman"/>
    </w:rPr>
  </w:style>
  <w:style w:type="paragraph" w:styleId="Web">
    <w:name w:val="Normal (Web)"/>
    <w:basedOn w:val="a"/>
    <w:uiPriority w:val="99"/>
    <w:rsid w:val="00BC49CA"/>
    <w:pPr>
      <w:spacing w:before="100" w:beforeAutospacing="1" w:after="100" w:afterAutospacing="1"/>
    </w:pPr>
  </w:style>
  <w:style w:type="paragraph" w:styleId="a6">
    <w:name w:val="List Paragraph"/>
    <w:basedOn w:val="a"/>
    <w:uiPriority w:val="1"/>
    <w:qFormat/>
    <w:rsid w:val="002A2874"/>
    <w:pPr>
      <w:ind w:left="720"/>
      <w:contextualSpacing/>
    </w:pPr>
  </w:style>
  <w:style w:type="character" w:styleId="-0">
    <w:name w:val="FollowedHyperlink"/>
    <w:basedOn w:val="a0"/>
    <w:uiPriority w:val="99"/>
    <w:semiHidden/>
    <w:unhideWhenUsed/>
    <w:rsid w:val="008551EA"/>
    <w:rPr>
      <w:color w:val="800080"/>
      <w:u w:val="single"/>
    </w:rPr>
  </w:style>
  <w:style w:type="paragraph" w:styleId="a7">
    <w:name w:val="Body Text Indent"/>
    <w:basedOn w:val="a"/>
    <w:link w:val="Char1"/>
    <w:uiPriority w:val="99"/>
    <w:unhideWhenUsed/>
    <w:rsid w:val="00C44720"/>
    <w:pPr>
      <w:spacing w:after="120"/>
      <w:ind w:left="283"/>
    </w:pPr>
  </w:style>
  <w:style w:type="character" w:customStyle="1" w:styleId="Char1">
    <w:name w:val="Σώμα κείμενου με εσοχή Char"/>
    <w:basedOn w:val="a0"/>
    <w:link w:val="a7"/>
    <w:uiPriority w:val="99"/>
    <w:rsid w:val="00C44720"/>
    <w:rPr>
      <w:rFonts w:ascii="Times New Roman" w:eastAsia="Times New Roman" w:hAnsi="Times New Roman"/>
      <w:sz w:val="24"/>
      <w:szCs w:val="24"/>
    </w:rPr>
  </w:style>
  <w:style w:type="paragraph" w:customStyle="1" w:styleId="ecxmsonormal">
    <w:name w:val="ecxmsonormal"/>
    <w:basedOn w:val="a"/>
    <w:rsid w:val="00862DCE"/>
    <w:pPr>
      <w:spacing w:before="100" w:beforeAutospacing="1" w:after="100" w:afterAutospacing="1"/>
    </w:pPr>
  </w:style>
  <w:style w:type="paragraph" w:customStyle="1" w:styleId="xmsonormal">
    <w:name w:val="x_msonormal"/>
    <w:basedOn w:val="a"/>
    <w:rsid w:val="00862DCE"/>
    <w:pPr>
      <w:spacing w:before="100" w:beforeAutospacing="1" w:after="100" w:afterAutospacing="1"/>
    </w:pPr>
  </w:style>
  <w:style w:type="character" w:customStyle="1" w:styleId="1">
    <w:name w:val="Ανεπίλυτη αναφορά1"/>
    <w:basedOn w:val="a0"/>
    <w:uiPriority w:val="99"/>
    <w:semiHidden/>
    <w:unhideWhenUsed/>
    <w:rsid w:val="008572B5"/>
    <w:rPr>
      <w:color w:val="605E5C"/>
      <w:shd w:val="clear" w:color="auto" w:fill="E1DFDD"/>
    </w:rPr>
  </w:style>
  <w:style w:type="table" w:customStyle="1" w:styleId="51">
    <w:name w:val="Απλός πίνακας 51"/>
    <w:basedOn w:val="a1"/>
    <w:uiPriority w:val="45"/>
    <w:rsid w:val="008572B5"/>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Απλός πίνακας 31"/>
    <w:basedOn w:val="a1"/>
    <w:uiPriority w:val="43"/>
    <w:rsid w:val="008572B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11">
    <w:name w:val="Πίνακας 6 με έγχρωμο πλέγμα - Έμφαση 11"/>
    <w:basedOn w:val="a1"/>
    <w:uiPriority w:val="51"/>
    <w:rsid w:val="008572B5"/>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61">
    <w:name w:val="Πίνακας 4 με πλέγμα - Έμφαση 61"/>
    <w:basedOn w:val="a1"/>
    <w:uiPriority w:val="49"/>
    <w:rsid w:val="008572B5"/>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5">
    <w:name w:val="Light List Accent 5"/>
    <w:basedOn w:val="a1"/>
    <w:uiPriority w:val="61"/>
    <w:rsid w:val="00F57A2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ridTableLight">
    <w:name w:val="Grid Table Light"/>
    <w:basedOn w:val="a1"/>
    <w:uiPriority w:val="40"/>
    <w:rsid w:val="00E91148"/>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0461480">
      <w:marLeft w:val="0"/>
      <w:marRight w:val="0"/>
      <w:marTop w:val="0"/>
      <w:marBottom w:val="0"/>
      <w:divBdr>
        <w:top w:val="none" w:sz="0" w:space="0" w:color="auto"/>
        <w:left w:val="none" w:sz="0" w:space="0" w:color="auto"/>
        <w:bottom w:val="none" w:sz="0" w:space="0" w:color="auto"/>
        <w:right w:val="none" w:sz="0" w:space="0" w:color="auto"/>
      </w:divBdr>
      <w:divsChild>
        <w:div w:id="1570461486">
          <w:marLeft w:val="0"/>
          <w:marRight w:val="0"/>
          <w:marTop w:val="0"/>
          <w:marBottom w:val="0"/>
          <w:divBdr>
            <w:top w:val="none" w:sz="0" w:space="0" w:color="auto"/>
            <w:left w:val="none" w:sz="0" w:space="0" w:color="auto"/>
            <w:bottom w:val="none" w:sz="0" w:space="0" w:color="auto"/>
            <w:right w:val="none" w:sz="0" w:space="0" w:color="auto"/>
          </w:divBdr>
        </w:div>
      </w:divsChild>
    </w:div>
    <w:div w:id="1570461481">
      <w:marLeft w:val="0"/>
      <w:marRight w:val="0"/>
      <w:marTop w:val="0"/>
      <w:marBottom w:val="0"/>
      <w:divBdr>
        <w:top w:val="none" w:sz="0" w:space="0" w:color="auto"/>
        <w:left w:val="none" w:sz="0" w:space="0" w:color="auto"/>
        <w:bottom w:val="none" w:sz="0" w:space="0" w:color="auto"/>
        <w:right w:val="none" w:sz="0" w:space="0" w:color="auto"/>
      </w:divBdr>
      <w:divsChild>
        <w:div w:id="1570461485">
          <w:marLeft w:val="0"/>
          <w:marRight w:val="0"/>
          <w:marTop w:val="0"/>
          <w:marBottom w:val="0"/>
          <w:divBdr>
            <w:top w:val="none" w:sz="0" w:space="0" w:color="auto"/>
            <w:left w:val="none" w:sz="0" w:space="0" w:color="auto"/>
            <w:bottom w:val="single" w:sz="8" w:space="1" w:color="auto"/>
            <w:right w:val="none" w:sz="0" w:space="0" w:color="auto"/>
          </w:divBdr>
        </w:div>
      </w:divsChild>
    </w:div>
    <w:div w:id="1570461482">
      <w:marLeft w:val="0"/>
      <w:marRight w:val="0"/>
      <w:marTop w:val="0"/>
      <w:marBottom w:val="0"/>
      <w:divBdr>
        <w:top w:val="none" w:sz="0" w:space="0" w:color="auto"/>
        <w:left w:val="none" w:sz="0" w:space="0" w:color="auto"/>
        <w:bottom w:val="none" w:sz="0" w:space="0" w:color="auto"/>
        <w:right w:val="none" w:sz="0" w:space="0" w:color="auto"/>
      </w:divBdr>
      <w:divsChild>
        <w:div w:id="1570461483">
          <w:marLeft w:val="0"/>
          <w:marRight w:val="0"/>
          <w:marTop w:val="0"/>
          <w:marBottom w:val="0"/>
          <w:divBdr>
            <w:top w:val="none" w:sz="0" w:space="0" w:color="auto"/>
            <w:left w:val="none" w:sz="0" w:space="0" w:color="auto"/>
            <w:bottom w:val="none" w:sz="0" w:space="0" w:color="auto"/>
            <w:right w:val="none" w:sz="0" w:space="0" w:color="auto"/>
          </w:divBdr>
        </w:div>
      </w:divsChild>
    </w:div>
    <w:div w:id="1570461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2dEpuCyF3im3RFKn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magaliou@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654</Words>
  <Characters>3535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4181</CharactersWithSpaces>
  <SharedDoc>false</SharedDoc>
  <HLinks>
    <vt:vector size="12" baseType="variant">
      <vt:variant>
        <vt:i4>6422641</vt:i4>
      </vt:variant>
      <vt:variant>
        <vt:i4>0</vt:i4>
      </vt:variant>
      <vt:variant>
        <vt:i4>0</vt:i4>
      </vt:variant>
      <vt:variant>
        <vt:i4>5</vt:i4>
      </vt:variant>
      <vt:variant>
        <vt:lpwstr>https://forms.gle/FVhwzq5K9Pnuwq5s5</vt:lpwstr>
      </vt:variant>
      <vt:variant>
        <vt:lpwstr/>
      </vt:variant>
      <vt:variant>
        <vt:i4>327719</vt:i4>
      </vt:variant>
      <vt:variant>
        <vt:i4>0</vt:i4>
      </vt:variant>
      <vt:variant>
        <vt:i4>0</vt:i4>
      </vt:variant>
      <vt:variant>
        <vt:i4>5</vt:i4>
      </vt:variant>
      <vt:variant>
        <vt:lpwstr>mailto:marmagaliou@gmail.com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2022-02-07T07:52:00Z</cp:lastPrinted>
  <dcterms:created xsi:type="dcterms:W3CDTF">2022-03-22T07:34:00Z</dcterms:created>
  <dcterms:modified xsi:type="dcterms:W3CDTF">2022-03-22T10:36:00Z</dcterms:modified>
</cp:coreProperties>
</file>